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Ind w:w="57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"/>
        <w:gridCol w:w="567"/>
        <w:gridCol w:w="312"/>
        <w:gridCol w:w="1701"/>
        <w:gridCol w:w="986"/>
        <w:gridCol w:w="1707"/>
        <w:gridCol w:w="851"/>
        <w:gridCol w:w="567"/>
        <w:gridCol w:w="283"/>
        <w:gridCol w:w="574"/>
        <w:gridCol w:w="277"/>
        <w:gridCol w:w="744"/>
        <w:gridCol w:w="957"/>
        <w:gridCol w:w="827"/>
      </w:tblGrid>
      <w:tr w:rsidR="00F40E62">
        <w:trPr>
          <w:cantSplit/>
        </w:trPr>
        <w:tc>
          <w:tcPr>
            <w:tcW w:w="6980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40E62" w:rsidRDefault="00F40E62">
            <w:pPr>
              <w:pStyle w:val="1texte-text"/>
              <w:tabs>
                <w:tab w:val="right" w:pos="9832"/>
              </w:tabs>
              <w:spacing w:line="240" w:lineRule="auto"/>
            </w:pPr>
            <w:r>
              <w:rPr>
                <w:b/>
                <w:u w:val="single"/>
              </w:rPr>
              <w:t>OBJET DE LA REUNION</w:t>
            </w:r>
            <w:r>
              <w:rPr>
                <w:b/>
              </w:rPr>
              <w:t>:</w:t>
            </w:r>
            <w:r>
              <w:t xml:space="preserve"> </w:t>
            </w:r>
          </w:p>
          <w:p w:rsidR="00F40E62" w:rsidRDefault="00F40E62">
            <w:pPr>
              <w:pStyle w:val="1texte-text"/>
              <w:tabs>
                <w:tab w:val="right" w:pos="9832"/>
              </w:tabs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  <w:vertAlign w:val="superscript"/>
              </w:rPr>
              <w:t>ième</w:t>
            </w:r>
            <w:r>
              <w:rPr>
                <w:b/>
              </w:rPr>
              <w:t xml:space="preserve"> réunion du Groupe X-Achats organisée par </w:t>
            </w:r>
            <w:smartTag w:uri="urn:schemas-microsoft-com:office:smarttags" w:element="PersonName">
              <w:smartTagPr>
                <w:attr w:name="ProductID" w:val="François RENARD"/>
              </w:smartTagPr>
              <w:r>
                <w:rPr>
                  <w:b/>
                </w:rPr>
                <w:t>François RENARD</w:t>
              </w:r>
            </w:smartTag>
          </w:p>
          <w:p w:rsidR="00F40E62" w:rsidRDefault="00F40E62">
            <w:pPr>
              <w:pStyle w:val="1texte-text"/>
              <w:tabs>
                <w:tab w:val="right" w:pos="9832"/>
              </w:tabs>
              <w:spacing w:line="240" w:lineRule="auto"/>
              <w:rPr>
                <w:b/>
              </w:rPr>
            </w:pPr>
          </w:p>
          <w:p w:rsidR="00F40E62" w:rsidRDefault="00F40E62">
            <w:pPr>
              <w:pStyle w:val="1texte-text"/>
              <w:tabs>
                <w:tab w:val="right" w:pos="9832"/>
              </w:tabs>
              <w:spacing w:line="240" w:lineRule="auto"/>
            </w:pPr>
            <w:r>
              <w:rPr>
                <w:b/>
              </w:rPr>
              <w:t>THEME DE LA REUNION : MAKE OR BUY ET EXTERNALISATION</w:t>
            </w:r>
          </w:p>
        </w:tc>
        <w:tc>
          <w:tcPr>
            <w:tcW w:w="3379" w:type="dxa"/>
            <w:gridSpan w:val="5"/>
            <w:tcBorders>
              <w:top w:val="double" w:sz="4" w:space="0" w:color="auto"/>
              <w:left w:val="nil"/>
              <w:right w:val="double" w:sz="4" w:space="0" w:color="auto"/>
            </w:tcBorders>
          </w:tcPr>
          <w:p w:rsidR="00F40E62" w:rsidRDefault="00F40E62">
            <w:pPr>
              <w:pStyle w:val="1texte-text"/>
              <w:tabs>
                <w:tab w:val="right" w:pos="9832"/>
              </w:tabs>
              <w:ind w:right="335"/>
              <w:jc w:val="right"/>
            </w:pPr>
            <w:r>
              <w:t xml:space="preserve">Page </w:t>
            </w:r>
            <w:r w:rsidR="004421C8">
              <w:fldChar w:fldCharType="begin"/>
            </w:r>
            <w:r w:rsidR="004421C8">
              <w:instrText>PAGE \* ARABIC</w:instrText>
            </w:r>
            <w:r w:rsidR="004421C8">
              <w:fldChar w:fldCharType="separate"/>
            </w:r>
            <w:r>
              <w:rPr>
                <w:noProof/>
              </w:rPr>
              <w:t>1</w:t>
            </w:r>
            <w:r w:rsidR="004421C8">
              <w:rPr>
                <w:noProof/>
              </w:rPr>
              <w:fldChar w:fldCharType="end"/>
            </w:r>
            <w:r>
              <w:t xml:space="preserve"> / 2    </w:t>
            </w:r>
          </w:p>
        </w:tc>
      </w:tr>
      <w:tr w:rsidR="00F40E62">
        <w:trPr>
          <w:cantSplit/>
        </w:trPr>
        <w:tc>
          <w:tcPr>
            <w:tcW w:w="6980" w:type="dxa"/>
            <w:gridSpan w:val="9"/>
            <w:vMerge/>
            <w:tcBorders>
              <w:top w:val="nil"/>
              <w:left w:val="double" w:sz="4" w:space="0" w:color="auto"/>
              <w:right w:val="single" w:sz="4" w:space="0" w:color="auto"/>
            </w:tcBorders>
          </w:tcPr>
          <w:p w:rsidR="00F40E62" w:rsidRDefault="00F40E62">
            <w:pPr>
              <w:pStyle w:val="1texte-text"/>
              <w:tabs>
                <w:tab w:val="left" w:pos="851"/>
              </w:tabs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nil"/>
              <w:right w:val="double" w:sz="4" w:space="0" w:color="auto"/>
            </w:tcBorders>
          </w:tcPr>
          <w:p w:rsidR="00F40E62" w:rsidRDefault="00F40E62">
            <w:pPr>
              <w:pStyle w:val="1texte-text"/>
              <w:spacing w:line="240" w:lineRule="auto"/>
            </w:pPr>
            <w:r>
              <w:t xml:space="preserve">Lieu : Maison des X rue de Poitiers </w:t>
            </w:r>
          </w:p>
        </w:tc>
      </w:tr>
      <w:tr w:rsidR="00F40E62">
        <w:trPr>
          <w:cantSplit/>
        </w:trPr>
        <w:tc>
          <w:tcPr>
            <w:tcW w:w="6980" w:type="dxa"/>
            <w:gridSpan w:val="9"/>
            <w:vMerge/>
            <w:tcBorders>
              <w:left w:val="double" w:sz="4" w:space="0" w:color="auto"/>
              <w:right w:val="single" w:sz="4" w:space="0" w:color="auto"/>
            </w:tcBorders>
          </w:tcPr>
          <w:p w:rsidR="00F40E62" w:rsidRDefault="00F40E62">
            <w:pPr>
              <w:pStyle w:val="Notedebasdepage"/>
              <w:tabs>
                <w:tab w:val="left" w:pos="-720"/>
                <w:tab w:val="left" w:pos="822"/>
              </w:tabs>
              <w:suppressAutoHyphens/>
              <w:spacing w:before="59" w:after="54"/>
              <w:rPr>
                <w:spacing w:val="-2"/>
              </w:rPr>
            </w:pPr>
          </w:p>
        </w:tc>
        <w:tc>
          <w:tcPr>
            <w:tcW w:w="3379" w:type="dxa"/>
            <w:gridSpan w:val="5"/>
            <w:tcBorders>
              <w:left w:val="nil"/>
              <w:right w:val="double" w:sz="4" w:space="0" w:color="auto"/>
            </w:tcBorders>
          </w:tcPr>
          <w:p w:rsidR="00F40E62" w:rsidRDefault="00F40E62">
            <w:pPr>
              <w:pStyle w:val="1texte-text"/>
              <w:tabs>
                <w:tab w:val="left" w:pos="2013"/>
              </w:tabs>
              <w:spacing w:line="240" w:lineRule="auto"/>
            </w:pPr>
            <w:r>
              <w:t xml:space="preserve">Date : 04/06/2012  </w:t>
            </w:r>
          </w:p>
          <w:p w:rsidR="00F40E62" w:rsidRDefault="00F40E62">
            <w:pPr>
              <w:pStyle w:val="1texte-text"/>
              <w:tabs>
                <w:tab w:val="left" w:pos="2013"/>
              </w:tabs>
              <w:spacing w:line="240" w:lineRule="auto"/>
            </w:pPr>
            <w:r>
              <w:t>Durée : 18h30-20h45 + dîner</w:t>
            </w:r>
          </w:p>
        </w:tc>
      </w:tr>
      <w:tr w:rsidR="00F40E62">
        <w:trPr>
          <w:cantSplit/>
          <w:trHeight w:val="461"/>
        </w:trPr>
        <w:tc>
          <w:tcPr>
            <w:tcW w:w="6980" w:type="dxa"/>
            <w:gridSpan w:val="9"/>
            <w:tcBorders>
              <w:top w:val="single" w:sz="6" w:space="0" w:color="auto"/>
              <w:left w:val="double" w:sz="4" w:space="0" w:color="auto"/>
            </w:tcBorders>
          </w:tcPr>
          <w:p w:rsidR="00F40E62" w:rsidRDefault="00F40E62">
            <w:pPr>
              <w:pStyle w:val="1texte-text"/>
              <w:jc w:val="center"/>
            </w:pPr>
            <w:r>
              <w:t>PARTICIPANTS </w:t>
            </w:r>
            <w:r>
              <w:rPr>
                <w:i/>
                <w:sz w:val="18"/>
              </w:rPr>
              <w:t>:</w:t>
            </w:r>
          </w:p>
        </w:tc>
        <w:tc>
          <w:tcPr>
            <w:tcW w:w="3379" w:type="dxa"/>
            <w:gridSpan w:val="5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F40E62" w:rsidRDefault="00F40E62">
            <w:pPr>
              <w:pStyle w:val="1texte-text"/>
              <w:jc w:val="left"/>
            </w:pPr>
            <w:r>
              <w:t xml:space="preserve">Rédacteurs: B. </w:t>
            </w:r>
            <w:proofErr w:type="spellStart"/>
            <w:r>
              <w:t>Mainguy</w:t>
            </w:r>
            <w:proofErr w:type="spellEnd"/>
            <w:r>
              <w:t>/F. Renard</w:t>
            </w:r>
          </w:p>
          <w:p w:rsidR="00F40E62" w:rsidRDefault="00F40E62">
            <w:pPr>
              <w:pStyle w:val="1texte-text"/>
              <w:spacing w:before="0" w:after="0" w:line="240" w:lineRule="auto"/>
              <w:jc w:val="left"/>
            </w:pPr>
            <w:r>
              <w:t>Date de rédaction : 05/06/2012</w:t>
            </w:r>
          </w:p>
        </w:tc>
      </w:tr>
      <w:tr w:rsidR="00F40E62">
        <w:trPr>
          <w:cantSplit/>
          <w:trHeight w:val="371"/>
        </w:trPr>
        <w:tc>
          <w:tcPr>
            <w:tcW w:w="2586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40E62" w:rsidRDefault="00F40E62">
            <w:pPr>
              <w:pStyle w:val="1texte-text"/>
              <w:jc w:val="left"/>
            </w:pPr>
            <w:r>
              <w:t xml:space="preserve">Prénom NOM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40E62" w:rsidRDefault="00F40E62">
            <w:pPr>
              <w:pStyle w:val="1texte-text"/>
            </w:pPr>
            <w:r>
              <w:t>SOCIETE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F40E62" w:rsidRDefault="00F40E62">
            <w:pPr>
              <w:pStyle w:val="1texte-text"/>
              <w:jc w:val="center"/>
            </w:pPr>
            <w:r>
              <w:t>VISA</w:t>
            </w:r>
          </w:p>
        </w:tc>
        <w:tc>
          <w:tcPr>
            <w:tcW w:w="3379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0E62" w:rsidRDefault="00F40E62">
            <w:pPr>
              <w:pStyle w:val="1texte-text"/>
              <w:spacing w:before="0"/>
            </w:pPr>
            <w:r>
              <w:t>PJ : voir les présentations faites</w:t>
            </w:r>
          </w:p>
        </w:tc>
      </w:tr>
      <w:tr w:rsidR="00F40E62">
        <w:trPr>
          <w:cantSplit/>
          <w:trHeight w:hRule="exact" w:val="2622"/>
        </w:trPr>
        <w:tc>
          <w:tcPr>
            <w:tcW w:w="2586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F40E62" w:rsidRDefault="00F40E62">
            <w:pPr>
              <w:pStyle w:val="1texte-text"/>
            </w:pPr>
            <w:r>
              <w:t>Jean Luc BRIZON</w:t>
            </w:r>
          </w:p>
          <w:p w:rsidR="00F40E62" w:rsidRDefault="00F40E62">
            <w:pPr>
              <w:pStyle w:val="1texte-text"/>
            </w:pPr>
            <w:r>
              <w:t>Serge DELWASSE</w:t>
            </w:r>
          </w:p>
          <w:p w:rsidR="00F40E62" w:rsidRDefault="00F40E62" w:rsidP="008E2014">
            <w:pPr>
              <w:pStyle w:val="1texte-text"/>
            </w:pPr>
            <w:r>
              <w:t>Tru DO KHAC</w:t>
            </w:r>
          </w:p>
          <w:p w:rsidR="00F40E62" w:rsidRDefault="00F40E62">
            <w:pPr>
              <w:pStyle w:val="1texte-text"/>
            </w:pPr>
            <w:r>
              <w:t>Bernard DUBOIS</w:t>
            </w:r>
          </w:p>
          <w:p w:rsidR="00F40E62" w:rsidRDefault="00F40E62">
            <w:pPr>
              <w:pStyle w:val="1texte-text"/>
            </w:pPr>
            <w:r>
              <w:t>Alain HERY</w:t>
            </w:r>
          </w:p>
          <w:p w:rsidR="00F40E62" w:rsidRDefault="00F40E62">
            <w:pPr>
              <w:pStyle w:val="1texte-text"/>
            </w:pPr>
            <w:r>
              <w:t>François LANQUETOT</w:t>
            </w:r>
          </w:p>
          <w:p w:rsidR="00F40E62" w:rsidRDefault="00F40E62">
            <w:pPr>
              <w:pStyle w:val="1texte-text"/>
            </w:pPr>
            <w:r>
              <w:t>Pierre Yves LE DAERON</w:t>
            </w:r>
          </w:p>
          <w:p w:rsidR="00F40E62" w:rsidRDefault="00F40E62">
            <w:pPr>
              <w:pStyle w:val="1texte-text"/>
            </w:pPr>
            <w:r>
              <w:t>Edouard LE ROY</w:t>
            </w:r>
          </w:p>
          <w:p w:rsidR="00F40E62" w:rsidRDefault="00F40E62">
            <w:pPr>
              <w:pStyle w:val="1texte-text"/>
            </w:pPr>
            <w:r>
              <w:t>Benoît MAINGUY</w:t>
            </w:r>
          </w:p>
          <w:p w:rsidR="00F40E62" w:rsidRDefault="00F40E62">
            <w:pPr>
              <w:pStyle w:val="1texte-text"/>
            </w:pPr>
            <w:r>
              <w:t>François MEYER</w:t>
            </w:r>
          </w:p>
          <w:p w:rsidR="00F40E62" w:rsidRDefault="00F40E62">
            <w:pPr>
              <w:pStyle w:val="1texte-text"/>
            </w:pPr>
            <w:smartTag w:uri="urn:schemas-microsoft-com:office:smarttags" w:element="PersonName">
              <w:smartTagPr>
                <w:attr w:name="ProductID" w:val="Frédéric PETIT"/>
              </w:smartTagPr>
              <w:r>
                <w:t>Frédéric PETIT</w:t>
              </w:r>
            </w:smartTag>
          </w:p>
          <w:p w:rsidR="00F40E62" w:rsidRDefault="00F40E62">
            <w:pPr>
              <w:pStyle w:val="1texte-text"/>
            </w:pPr>
            <w:smartTag w:uri="urn:schemas-microsoft-com:office:smarttags" w:element="PersonName">
              <w:smartTagPr>
                <w:attr w:name="ProductID" w:val="Jean PIQUET"/>
              </w:smartTagPr>
              <w:r>
                <w:t>Jean PIQUET</w:t>
              </w:r>
            </w:smartTag>
          </w:p>
          <w:p w:rsidR="00F40E62" w:rsidRDefault="00F40E62">
            <w:pPr>
              <w:pStyle w:val="1texte-text"/>
            </w:pPr>
            <w:smartTag w:uri="urn:schemas-microsoft-com:office:smarttags" w:element="PersonName">
              <w:smartTagPr>
                <w:attr w:name="ProductID" w:val="François RENARD"/>
              </w:smartTagPr>
              <w:r>
                <w:t>François RENARD</w:t>
              </w:r>
            </w:smartTag>
          </w:p>
          <w:p w:rsidR="00F40E62" w:rsidRDefault="00F40E62">
            <w:pPr>
              <w:pStyle w:val="1texte-text"/>
            </w:pPr>
            <w:smartTag w:uri="urn:schemas-microsoft-com:office:smarttags" w:element="PersonName">
              <w:smartTagPr>
                <w:attr w:name="ProductID" w:val="la culture. Entreprise"/>
              </w:smartTagPr>
              <w:r>
                <w:t>Philippe ROCHE</w:t>
              </w:r>
            </w:smartTag>
          </w:p>
          <w:p w:rsidR="00F40E62" w:rsidRDefault="00F40E62" w:rsidP="008E2014">
            <w:pPr>
              <w:pStyle w:val="1texte-text"/>
            </w:pPr>
            <w:smartTag w:uri="urn:schemas-microsoft-com:office:smarttags" w:element="PersonName">
              <w:smartTagPr>
                <w:attr w:name="ProductID" w:val="la culture. Entreprise"/>
              </w:smartTagPr>
              <w:r>
                <w:t>Eric SALVIAC</w:t>
              </w:r>
            </w:smartTag>
          </w:p>
          <w:p w:rsidR="00F40E62" w:rsidRDefault="00F40E62" w:rsidP="008E2014">
            <w:pPr>
              <w:pStyle w:val="1texte-text"/>
            </w:pPr>
            <w:r>
              <w:t>Frédéric SCHWALLER</w:t>
            </w:r>
          </w:p>
          <w:p w:rsidR="00F40E62" w:rsidRDefault="00F40E62">
            <w:pPr>
              <w:pStyle w:val="1texte-text"/>
            </w:pPr>
            <w:r>
              <w:t>André SCHWOB</w:t>
            </w:r>
          </w:p>
          <w:p w:rsidR="00F40E62" w:rsidRDefault="00F40E62">
            <w:pPr>
              <w:pStyle w:val="1texte-text"/>
            </w:pPr>
            <w:r>
              <w:t>Emmanuelle SERRANO</w:t>
            </w:r>
          </w:p>
          <w:p w:rsidR="00F40E62" w:rsidRDefault="00F40E62">
            <w:pPr>
              <w:pStyle w:val="1texte-text"/>
            </w:pPr>
            <w:r>
              <w:t>Thierry VANNIER</w:t>
            </w:r>
          </w:p>
          <w:p w:rsidR="00F40E62" w:rsidRPr="00075E03" w:rsidRDefault="00F40E62">
            <w:pPr>
              <w:pStyle w:val="1texte-text"/>
            </w:pPr>
            <w:r>
              <w:t>Olivier WAJOSZTOK</w:t>
            </w:r>
          </w:p>
          <w:p w:rsidR="00F40E62" w:rsidRDefault="00F40E62">
            <w:pPr>
              <w:pStyle w:val="1texte-text"/>
            </w:pPr>
          </w:p>
        </w:tc>
        <w:tc>
          <w:tcPr>
            <w:tcW w:w="3544" w:type="dxa"/>
            <w:gridSpan w:val="3"/>
            <w:vMerge w:val="restart"/>
            <w:tcBorders>
              <w:left w:val="nil"/>
            </w:tcBorders>
          </w:tcPr>
          <w:p w:rsidR="00F40E62" w:rsidRPr="0039195A" w:rsidRDefault="00F40E62">
            <w:pPr>
              <w:pStyle w:val="1texte-text"/>
              <w:rPr>
                <w:spacing w:val="-2"/>
                <w:lang w:val="en-GB"/>
              </w:rPr>
            </w:pPr>
            <w:r w:rsidRPr="0039195A">
              <w:rPr>
                <w:spacing w:val="-2"/>
                <w:lang w:val="en-GB"/>
              </w:rPr>
              <w:t>EDF</w:t>
            </w:r>
          </w:p>
          <w:p w:rsidR="00F40E62" w:rsidRDefault="00F40E62">
            <w:pPr>
              <w:pStyle w:val="1texte-text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INBS CONSEIL</w:t>
            </w:r>
          </w:p>
          <w:p w:rsidR="00F40E62" w:rsidRDefault="00F40E62" w:rsidP="008E2014">
            <w:pPr>
              <w:pStyle w:val="1texte-text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DO-KHAC DECISION</w:t>
            </w:r>
          </w:p>
          <w:p w:rsidR="00F40E62" w:rsidRDefault="00F40E62">
            <w:pPr>
              <w:pStyle w:val="1texte-text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SAINT GOBAIN</w:t>
            </w:r>
          </w:p>
          <w:p w:rsidR="00F40E62" w:rsidRPr="00F77748" w:rsidRDefault="00F40E62">
            <w:pPr>
              <w:pStyle w:val="1texte-text"/>
              <w:rPr>
                <w:spacing w:val="-2"/>
                <w:lang w:val="en-GB"/>
              </w:rPr>
            </w:pPr>
            <w:r w:rsidRPr="00F77748">
              <w:rPr>
                <w:spacing w:val="-2"/>
                <w:lang w:val="en-GB"/>
              </w:rPr>
              <w:t>ESSILOR</w:t>
            </w:r>
          </w:p>
          <w:p w:rsidR="00F40E62" w:rsidRPr="00F77748" w:rsidRDefault="00F40E62">
            <w:pPr>
              <w:pStyle w:val="1texte-text"/>
              <w:rPr>
                <w:spacing w:val="-2"/>
                <w:lang w:val="en-GB"/>
              </w:rPr>
            </w:pPr>
            <w:r w:rsidRPr="00F77748">
              <w:rPr>
                <w:spacing w:val="-2"/>
                <w:lang w:val="en-GB"/>
              </w:rPr>
              <w:t>BEARINGPOINT</w:t>
            </w:r>
          </w:p>
          <w:p w:rsidR="00F40E62" w:rsidRPr="00F77748" w:rsidRDefault="00F40E62">
            <w:pPr>
              <w:pStyle w:val="1texte-text"/>
              <w:rPr>
                <w:spacing w:val="-2"/>
                <w:lang w:val="en-GB"/>
              </w:rPr>
            </w:pPr>
            <w:r w:rsidRPr="00F77748">
              <w:rPr>
                <w:spacing w:val="-2"/>
                <w:lang w:val="en-GB"/>
              </w:rPr>
              <w:t>STRATEX</w:t>
            </w:r>
          </w:p>
          <w:p w:rsidR="00F40E62" w:rsidRPr="00A0368B" w:rsidRDefault="00F40E62">
            <w:pPr>
              <w:pStyle w:val="1texte-text"/>
              <w:rPr>
                <w:spacing w:val="-2"/>
                <w:lang w:val="en-US"/>
              </w:rPr>
            </w:pPr>
            <w:r w:rsidRPr="00A0368B">
              <w:rPr>
                <w:spacing w:val="-2"/>
                <w:lang w:val="en-US"/>
              </w:rPr>
              <w:t>MEOTEC</w:t>
            </w:r>
          </w:p>
          <w:p w:rsidR="00F40E62" w:rsidRPr="001F4854" w:rsidRDefault="00F40E62">
            <w:pPr>
              <w:pStyle w:val="1texte-text"/>
              <w:rPr>
                <w:spacing w:val="-2"/>
              </w:rPr>
            </w:pPr>
            <w:r w:rsidRPr="001F4854">
              <w:rPr>
                <w:spacing w:val="-2"/>
              </w:rPr>
              <w:t>MINISTERE ECONOMIE FINANCES</w:t>
            </w:r>
          </w:p>
          <w:p w:rsidR="00F40E62" w:rsidRDefault="00F40E62">
            <w:pPr>
              <w:pStyle w:val="1texte-text"/>
              <w:rPr>
                <w:spacing w:val="-2"/>
              </w:rPr>
            </w:pPr>
            <w:r>
              <w:rPr>
                <w:spacing w:val="-2"/>
              </w:rPr>
              <w:t>RESEAU FERRE DE FRANCE</w:t>
            </w:r>
          </w:p>
          <w:p w:rsidR="00F40E62" w:rsidRPr="00A0368B" w:rsidRDefault="00F40E62">
            <w:pPr>
              <w:pStyle w:val="1texte-text"/>
              <w:rPr>
                <w:spacing w:val="-2"/>
                <w:lang w:val="en-US"/>
              </w:rPr>
            </w:pPr>
            <w:r w:rsidRPr="00A0368B">
              <w:rPr>
                <w:spacing w:val="-2"/>
                <w:lang w:val="en-US"/>
              </w:rPr>
              <w:t>RESSOURCES GLOBAL</w:t>
            </w:r>
          </w:p>
          <w:p w:rsidR="00F40E62" w:rsidRDefault="00F40E62">
            <w:pPr>
              <w:pStyle w:val="1texte-text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RENAULT</w:t>
            </w:r>
          </w:p>
          <w:p w:rsidR="00F40E62" w:rsidRPr="002F7209" w:rsidRDefault="00F40E62">
            <w:pPr>
              <w:pStyle w:val="1texte-text"/>
              <w:rPr>
                <w:spacing w:val="-2"/>
                <w:lang w:val="en-GB"/>
              </w:rPr>
            </w:pPr>
            <w:r w:rsidRPr="002F7209">
              <w:rPr>
                <w:spacing w:val="-2"/>
                <w:lang w:val="en-GB"/>
              </w:rPr>
              <w:t>SOURCINGCONSULT</w:t>
            </w:r>
          </w:p>
          <w:p w:rsidR="00F40E62" w:rsidRDefault="00F40E62" w:rsidP="00075E03">
            <w:pPr>
              <w:pStyle w:val="1texte-text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TEAM2I</w:t>
            </w:r>
          </w:p>
          <w:p w:rsidR="00F40E62" w:rsidRPr="002F7209" w:rsidRDefault="00F40E62" w:rsidP="00AF03D5">
            <w:pPr>
              <w:pStyle w:val="1texte-text"/>
              <w:rPr>
                <w:spacing w:val="-2"/>
                <w:lang w:val="en-GB"/>
              </w:rPr>
            </w:pPr>
            <w:r w:rsidRPr="002F7209">
              <w:rPr>
                <w:spacing w:val="-2"/>
                <w:lang w:val="en-GB"/>
              </w:rPr>
              <w:t>ERNST &amp; YOUNG</w:t>
            </w:r>
          </w:p>
          <w:p w:rsidR="00F40E62" w:rsidRDefault="00F40E62" w:rsidP="008E2014">
            <w:pPr>
              <w:pStyle w:val="1texte-text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ZABOJAD LEARNING</w:t>
            </w:r>
          </w:p>
          <w:p w:rsidR="00F40E62" w:rsidRPr="002F7209" w:rsidRDefault="00F40E62" w:rsidP="00075E03">
            <w:pPr>
              <w:pStyle w:val="1texte-text"/>
              <w:rPr>
                <w:spacing w:val="-2"/>
                <w:lang w:val="en-GB"/>
              </w:rPr>
            </w:pPr>
            <w:r w:rsidRPr="002F7209">
              <w:rPr>
                <w:spacing w:val="-2"/>
                <w:lang w:val="en-GB"/>
              </w:rPr>
              <w:t>ERNST &amp; YOUNG</w:t>
            </w:r>
          </w:p>
          <w:p w:rsidR="00F40E62" w:rsidRPr="002F7209" w:rsidRDefault="00F40E62" w:rsidP="00075E03">
            <w:pPr>
              <w:pStyle w:val="1texte-text"/>
              <w:rPr>
                <w:spacing w:val="-2"/>
                <w:lang w:val="en-GB"/>
              </w:rPr>
            </w:pPr>
            <w:r w:rsidRPr="002F7209">
              <w:rPr>
                <w:spacing w:val="-2"/>
                <w:lang w:val="en-GB"/>
              </w:rPr>
              <w:t>DECISION ACHAT</w:t>
            </w:r>
          </w:p>
          <w:p w:rsidR="00F40E62" w:rsidRDefault="00F40E62" w:rsidP="00075E03">
            <w:pPr>
              <w:pStyle w:val="1texte-text"/>
              <w:rPr>
                <w:spacing w:val="-2"/>
                <w:lang w:val="en-GB"/>
              </w:rPr>
            </w:pPr>
            <w:r w:rsidRPr="002F7209">
              <w:rPr>
                <w:spacing w:val="-2"/>
                <w:lang w:val="en-GB"/>
              </w:rPr>
              <w:t>OSABUY</w:t>
            </w:r>
          </w:p>
          <w:p w:rsidR="00F40E62" w:rsidRPr="002F7209" w:rsidRDefault="00F40E62" w:rsidP="00075E03">
            <w:pPr>
              <w:pStyle w:val="1texte-text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t>AGILE BUYER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6" w:space="0" w:color="auto"/>
            </w:tcBorders>
          </w:tcPr>
          <w:p w:rsidR="00F40E62" w:rsidRPr="002F7209" w:rsidRDefault="00F40E62">
            <w:pPr>
              <w:pStyle w:val="1texte-text"/>
              <w:rPr>
                <w:spacing w:val="-2"/>
                <w:sz w:val="12"/>
                <w:lang w:val="en-GB"/>
              </w:rPr>
            </w:pPr>
          </w:p>
          <w:p w:rsidR="00F40E62" w:rsidRPr="002F7209" w:rsidRDefault="00F40E62">
            <w:pPr>
              <w:pStyle w:val="1texte-text"/>
              <w:rPr>
                <w:spacing w:val="-2"/>
                <w:lang w:val="en-GB"/>
              </w:rPr>
            </w:pPr>
          </w:p>
          <w:p w:rsidR="00F40E62" w:rsidRPr="002F7209" w:rsidRDefault="00F40E62">
            <w:pPr>
              <w:pStyle w:val="1texte-text"/>
              <w:rPr>
                <w:spacing w:val="-2"/>
                <w:lang w:val="en-GB"/>
              </w:rPr>
            </w:pPr>
          </w:p>
          <w:p w:rsidR="00F40E62" w:rsidRPr="002F7209" w:rsidRDefault="00F40E62">
            <w:pPr>
              <w:pStyle w:val="1texte-text"/>
              <w:rPr>
                <w:spacing w:val="-2"/>
                <w:lang w:val="en-GB"/>
              </w:rPr>
            </w:pPr>
          </w:p>
          <w:p w:rsidR="00F40E62" w:rsidRPr="002F7209" w:rsidRDefault="00F40E62">
            <w:pPr>
              <w:pStyle w:val="1texte-text"/>
              <w:rPr>
                <w:spacing w:val="-2"/>
                <w:lang w:val="en-GB"/>
              </w:rPr>
            </w:pPr>
          </w:p>
          <w:p w:rsidR="00F40E62" w:rsidRPr="002F7209" w:rsidRDefault="00F40E62">
            <w:pPr>
              <w:pStyle w:val="1texte-text"/>
              <w:rPr>
                <w:spacing w:val="-2"/>
                <w:lang w:val="en-GB"/>
              </w:rPr>
            </w:pPr>
          </w:p>
          <w:p w:rsidR="00F40E62" w:rsidRPr="002F7209" w:rsidRDefault="00F40E62">
            <w:pPr>
              <w:pStyle w:val="1texte-text"/>
              <w:rPr>
                <w:spacing w:val="-2"/>
                <w:lang w:val="en-GB"/>
              </w:rPr>
            </w:pPr>
          </w:p>
          <w:p w:rsidR="00F40E62" w:rsidRPr="002F7209" w:rsidRDefault="00F40E62">
            <w:pPr>
              <w:pStyle w:val="1texte-text"/>
              <w:rPr>
                <w:spacing w:val="-2"/>
                <w:lang w:val="en-GB"/>
              </w:rPr>
            </w:pPr>
          </w:p>
          <w:p w:rsidR="00F40E62" w:rsidRPr="002F7209" w:rsidRDefault="00F40E62">
            <w:pPr>
              <w:pStyle w:val="1texte-text"/>
              <w:rPr>
                <w:spacing w:val="-2"/>
                <w:lang w:val="en-GB"/>
              </w:rPr>
            </w:pPr>
          </w:p>
          <w:p w:rsidR="00F40E62" w:rsidRPr="002F7209" w:rsidRDefault="00F40E62">
            <w:pPr>
              <w:pStyle w:val="1texte-text"/>
              <w:rPr>
                <w:spacing w:val="-2"/>
                <w:lang w:val="en-GB"/>
              </w:rPr>
            </w:pPr>
          </w:p>
          <w:p w:rsidR="00F40E62" w:rsidRPr="002F7209" w:rsidRDefault="00F40E62">
            <w:pPr>
              <w:pStyle w:val="1texte-text"/>
              <w:rPr>
                <w:spacing w:val="-2"/>
                <w:lang w:val="en-GB"/>
              </w:rPr>
            </w:pPr>
          </w:p>
          <w:p w:rsidR="00F40E62" w:rsidRPr="002F7209" w:rsidRDefault="00F40E62">
            <w:pPr>
              <w:pStyle w:val="1texte-text"/>
              <w:rPr>
                <w:spacing w:val="-2"/>
                <w:lang w:val="en-GB"/>
              </w:rPr>
            </w:pPr>
          </w:p>
          <w:p w:rsidR="00F40E62" w:rsidRPr="002F7209" w:rsidRDefault="00F40E62">
            <w:pPr>
              <w:pStyle w:val="1texte-text"/>
              <w:rPr>
                <w:spacing w:val="-2"/>
                <w:lang w:val="en-GB"/>
              </w:rPr>
            </w:pPr>
          </w:p>
        </w:tc>
        <w:tc>
          <w:tcPr>
            <w:tcW w:w="3379" w:type="dxa"/>
            <w:gridSpan w:val="5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40E62" w:rsidRDefault="00F40E62" w:rsidP="00A0368B">
            <w:pPr>
              <w:pStyle w:val="1texte-text"/>
              <w:spacing w:before="20"/>
              <w:jc w:val="left"/>
            </w:pPr>
            <w:r>
              <w:rPr>
                <w:b/>
              </w:rPr>
              <w:t xml:space="preserve">DIFFUSION: </w:t>
            </w:r>
            <w:r>
              <w:rPr>
                <w:bCs/>
              </w:rPr>
              <w:t xml:space="preserve">tous les membres </w:t>
            </w:r>
            <w:r w:rsidR="00A0368B">
              <w:rPr>
                <w:bCs/>
              </w:rPr>
              <w:t>du groupe X-Achats + Invités externes</w:t>
            </w:r>
          </w:p>
        </w:tc>
      </w:tr>
      <w:tr w:rsidR="00F40E62">
        <w:trPr>
          <w:cantSplit/>
          <w:trHeight w:hRule="exact" w:val="5400"/>
        </w:trPr>
        <w:tc>
          <w:tcPr>
            <w:tcW w:w="2586" w:type="dxa"/>
            <w:gridSpan w:val="4"/>
            <w:vMerge/>
            <w:tcBorders>
              <w:left w:val="double" w:sz="4" w:space="0" w:color="auto"/>
              <w:bottom w:val="double" w:sz="2" w:space="0" w:color="auto"/>
              <w:right w:val="single" w:sz="4" w:space="0" w:color="auto"/>
            </w:tcBorders>
          </w:tcPr>
          <w:p w:rsidR="00F40E62" w:rsidRDefault="00F40E62">
            <w:pPr>
              <w:pStyle w:val="1texte-text"/>
            </w:pPr>
          </w:p>
        </w:tc>
        <w:tc>
          <w:tcPr>
            <w:tcW w:w="3544" w:type="dxa"/>
            <w:gridSpan w:val="3"/>
            <w:vMerge/>
            <w:tcBorders>
              <w:left w:val="nil"/>
              <w:bottom w:val="double" w:sz="2" w:space="0" w:color="auto"/>
            </w:tcBorders>
          </w:tcPr>
          <w:p w:rsidR="00F40E62" w:rsidRDefault="00F40E62">
            <w:pPr>
              <w:pStyle w:val="1texte-text"/>
              <w:rPr>
                <w:spacing w:val="-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double" w:sz="2" w:space="0" w:color="auto"/>
            </w:tcBorders>
          </w:tcPr>
          <w:p w:rsidR="00F40E62" w:rsidRDefault="00F40E62">
            <w:pPr>
              <w:pStyle w:val="1texte-text"/>
              <w:rPr>
                <w:spacing w:val="-2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6" w:space="0" w:color="auto"/>
              <w:bottom w:val="double" w:sz="2" w:space="0" w:color="auto"/>
              <w:right w:val="double" w:sz="4" w:space="0" w:color="auto"/>
            </w:tcBorders>
          </w:tcPr>
          <w:p w:rsidR="00F40E62" w:rsidRDefault="00F40E62">
            <w:pPr>
              <w:pStyle w:val="1texte-text"/>
              <w:spacing w:before="20" w:after="20" w:line="240" w:lineRule="auto"/>
              <w:jc w:val="left"/>
              <w:rPr>
                <w:bCs/>
              </w:rPr>
            </w:pPr>
            <w:r>
              <w:rPr>
                <w:b/>
              </w:rPr>
              <w:t>Ref doc de suivi des actions :</w:t>
            </w:r>
            <w:r>
              <w:rPr>
                <w:bCs/>
              </w:rPr>
              <w:t xml:space="preserve"> </w:t>
            </w:r>
          </w:p>
          <w:p w:rsidR="00F40E62" w:rsidRDefault="00F40E62">
            <w:pPr>
              <w:pStyle w:val="1texte-text"/>
              <w:spacing w:before="20" w:after="20" w:line="240" w:lineRule="auto"/>
              <w:jc w:val="left"/>
              <w:rPr>
                <w:bCs/>
              </w:rPr>
            </w:pPr>
            <w:r>
              <w:rPr>
                <w:bCs/>
              </w:rPr>
              <w:t>N/A</w:t>
            </w:r>
          </w:p>
          <w:p w:rsidR="00F40E62" w:rsidRDefault="00F40E62">
            <w:pPr>
              <w:pStyle w:val="1texte-text"/>
              <w:spacing w:before="20" w:after="20" w:line="240" w:lineRule="auto"/>
              <w:jc w:val="left"/>
              <w:rPr>
                <w:bCs/>
              </w:rPr>
            </w:pPr>
          </w:p>
          <w:p w:rsidR="00F40E62" w:rsidRDefault="00F40E62">
            <w:pPr>
              <w:pStyle w:val="1texte-text"/>
              <w:spacing w:before="20" w:after="20" w:line="240" w:lineRule="auto"/>
              <w:jc w:val="left"/>
              <w:rPr>
                <w:bCs/>
              </w:rPr>
            </w:pPr>
          </w:p>
          <w:p w:rsidR="00F40E62" w:rsidRDefault="00F40E62">
            <w:pPr>
              <w:pStyle w:val="1texte-text"/>
              <w:spacing w:before="20" w:after="20" w:line="240" w:lineRule="auto"/>
              <w:jc w:val="left"/>
              <w:rPr>
                <w:b/>
              </w:rPr>
            </w:pPr>
            <w:r>
              <w:rPr>
                <w:bCs/>
              </w:rPr>
              <w:t xml:space="preserve">     </w:t>
            </w:r>
          </w:p>
        </w:tc>
      </w:tr>
      <w:tr w:rsidR="00F40E62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10359" w:type="dxa"/>
            <w:gridSpan w:val="14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</w:tcPr>
          <w:p w:rsidR="00F40E62" w:rsidRDefault="00F40E62">
            <w:pPr>
              <w:suppressAutoHyphens/>
              <w:spacing w:before="59" w:after="54"/>
              <w:jc w:val="center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PROCHAINES REUNIONS</w:t>
            </w:r>
          </w:p>
        </w:tc>
      </w:tr>
      <w:tr w:rsidR="00F40E62">
        <w:tblPrEx>
          <w:tblCellMar>
            <w:left w:w="45" w:type="dxa"/>
            <w:right w:w="45" w:type="dxa"/>
          </w:tblCellMar>
        </w:tblPrEx>
        <w:trPr>
          <w:cantSplit/>
          <w:trHeight w:val="299"/>
        </w:trPr>
        <w:tc>
          <w:tcPr>
            <w:tcW w:w="885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F40E62" w:rsidRDefault="00F40E62">
            <w:pPr>
              <w:tabs>
                <w:tab w:val="left" w:pos="-720"/>
              </w:tabs>
              <w:suppressAutoHyphens/>
              <w:spacing w:before="59" w:after="54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DATES :</w:t>
            </w:r>
          </w:p>
        </w:tc>
        <w:tc>
          <w:tcPr>
            <w:tcW w:w="1701" w:type="dxa"/>
            <w:tcBorders>
              <w:left w:val="nil"/>
              <w:bottom w:val="double" w:sz="4" w:space="0" w:color="auto"/>
            </w:tcBorders>
          </w:tcPr>
          <w:p w:rsidR="00F40E62" w:rsidRDefault="00F40E62">
            <w:pPr>
              <w:suppressAutoHyphens/>
              <w:spacing w:before="59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10/09/2012</w:t>
            </w:r>
          </w:p>
        </w:tc>
        <w:tc>
          <w:tcPr>
            <w:tcW w:w="986" w:type="dxa"/>
            <w:tcBorders>
              <w:bottom w:val="double" w:sz="4" w:space="0" w:color="auto"/>
            </w:tcBorders>
          </w:tcPr>
          <w:p w:rsidR="00F40E62" w:rsidRDefault="00F40E62">
            <w:pPr>
              <w:suppressAutoHyphens/>
              <w:spacing w:before="59" w:after="54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HEURE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1707" w:type="dxa"/>
            <w:tcBorders>
              <w:bottom w:val="double" w:sz="4" w:space="0" w:color="auto"/>
            </w:tcBorders>
          </w:tcPr>
          <w:p w:rsidR="00F40E62" w:rsidRDefault="00F40E62">
            <w:pPr>
              <w:suppressAutoHyphens/>
              <w:spacing w:before="59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18h30 - 20h45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40E62" w:rsidRDefault="00F40E62">
            <w:pPr>
              <w:suppressAutoHyphens/>
              <w:spacing w:before="59" w:after="54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LIEUX :</w:t>
            </w:r>
          </w:p>
        </w:tc>
        <w:tc>
          <w:tcPr>
            <w:tcW w:w="1424" w:type="dxa"/>
            <w:gridSpan w:val="3"/>
            <w:tcBorders>
              <w:bottom w:val="double" w:sz="4" w:space="0" w:color="auto"/>
            </w:tcBorders>
          </w:tcPr>
          <w:p w:rsidR="00F40E62" w:rsidRDefault="00F40E62">
            <w:pPr>
              <w:suppressAutoHyphens/>
              <w:spacing w:before="59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Maison des X</w:t>
            </w:r>
          </w:p>
        </w:tc>
        <w:tc>
          <w:tcPr>
            <w:tcW w:w="1021" w:type="dxa"/>
            <w:gridSpan w:val="2"/>
            <w:tcBorders>
              <w:bottom w:val="double" w:sz="4" w:space="0" w:color="auto"/>
            </w:tcBorders>
          </w:tcPr>
          <w:p w:rsidR="00F40E62" w:rsidRDefault="00F40E62">
            <w:pPr>
              <w:suppressAutoHyphens/>
              <w:spacing w:before="59" w:after="54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SALLE :</w:t>
            </w:r>
          </w:p>
        </w:tc>
        <w:tc>
          <w:tcPr>
            <w:tcW w:w="1784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F40E62" w:rsidRDefault="00F40E62">
            <w:pPr>
              <w:suppressAutoHyphens/>
              <w:spacing w:before="59" w:after="54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TBD</w:t>
            </w:r>
          </w:p>
        </w:tc>
      </w:tr>
      <w:tr w:rsidR="00F40E62">
        <w:tblPrEx>
          <w:tblCellMar>
            <w:left w:w="119" w:type="dxa"/>
            <w:right w:w="119" w:type="dxa"/>
          </w:tblCellMar>
        </w:tblPrEx>
        <w:trPr>
          <w:gridBefore w:val="1"/>
          <w:wBefore w:w="6" w:type="dxa"/>
          <w:cantSplit/>
          <w:trHeight w:val="26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F40E62" w:rsidRDefault="00F40E6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N°</w:t>
            </w:r>
          </w:p>
        </w:tc>
        <w:tc>
          <w:tcPr>
            <w:tcW w:w="6124" w:type="dxa"/>
            <w:gridSpan w:val="6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F40E62" w:rsidRDefault="00F40E62">
            <w:pPr>
              <w:pStyle w:val="Xentete"/>
              <w:tabs>
                <w:tab w:val="left" w:pos="-720"/>
              </w:tabs>
              <w:suppressAutoHyphens/>
              <w:spacing w:before="60" w:after="40"/>
              <w:rPr>
                <w:spacing w:val="-2"/>
                <w:sz w:val="18"/>
              </w:rPr>
            </w:pPr>
            <w:r>
              <w:rPr>
                <w:spacing w:val="-2"/>
              </w:rPr>
              <w:t>POINTS ABORDES ET/OU ACTIONS DECIDEES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40E62" w:rsidRDefault="00F40E6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N° </w:t>
            </w:r>
            <w:r>
              <w:rPr>
                <w:spacing w:val="-2"/>
                <w:sz w:val="16"/>
              </w:rPr>
              <w:t>action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F40E62" w:rsidRDefault="00F40E62">
            <w:pPr>
              <w:pStyle w:val="Xentete"/>
              <w:suppressAutoHyphens/>
              <w:spacing w:before="0"/>
              <w:rPr>
                <w:i/>
                <w:spacing w:val="-2"/>
                <w:sz w:val="18"/>
                <w:lang w:val="en-GB"/>
              </w:rPr>
            </w:pPr>
            <w:r>
              <w:rPr>
                <w:spacing w:val="-2"/>
                <w:lang w:val="en-GB"/>
              </w:rPr>
              <w:t>RESPONSABLE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40E62" w:rsidRDefault="00F40E62">
            <w:pPr>
              <w:tabs>
                <w:tab w:val="left" w:pos="-720"/>
              </w:tabs>
              <w:suppressAutoHyphens/>
              <w:spacing w:before="60" w:after="40"/>
              <w:jc w:val="center"/>
              <w:rPr>
                <w:spacing w:val="-2"/>
                <w:sz w:val="20"/>
                <w:lang w:val="en-GB"/>
              </w:rPr>
            </w:pPr>
            <w:r>
              <w:rPr>
                <w:spacing w:val="-2"/>
                <w:sz w:val="20"/>
                <w:lang w:val="en-GB"/>
              </w:rPr>
              <w:t>DELAI</w:t>
            </w:r>
          </w:p>
        </w:tc>
      </w:tr>
      <w:tr w:rsidR="00F40E62" w:rsidTr="00A0368B">
        <w:tblPrEx>
          <w:tblCellMar>
            <w:left w:w="119" w:type="dxa"/>
            <w:right w:w="119" w:type="dxa"/>
          </w:tblCellMar>
        </w:tblPrEx>
        <w:trPr>
          <w:gridBefore w:val="1"/>
          <w:wBefore w:w="6" w:type="dxa"/>
          <w:cantSplit/>
          <w:trHeight w:hRule="exact" w:val="39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40E62" w:rsidRDefault="00F40E62">
            <w:pPr>
              <w:suppressAutoHyphens/>
              <w:spacing w:after="0"/>
              <w:jc w:val="center"/>
              <w:rPr>
                <w:spacing w:val="-2"/>
                <w:sz w:val="20"/>
                <w:lang w:val="en-GB"/>
              </w:rPr>
            </w:pPr>
            <w:r>
              <w:rPr>
                <w:spacing w:val="-2"/>
                <w:sz w:val="20"/>
                <w:lang w:val="en-GB"/>
              </w:rPr>
              <w:t>1</w:t>
            </w:r>
          </w:p>
          <w:p w:rsidR="00F40E62" w:rsidRDefault="00F40E62">
            <w:pPr>
              <w:suppressAutoHyphens/>
              <w:spacing w:after="0"/>
              <w:jc w:val="center"/>
              <w:rPr>
                <w:spacing w:val="-2"/>
                <w:sz w:val="20"/>
                <w:lang w:val="en-GB"/>
              </w:rPr>
            </w:pPr>
          </w:p>
          <w:p w:rsidR="00F40E62" w:rsidRDefault="00F40E62">
            <w:pPr>
              <w:suppressAutoHyphens/>
              <w:spacing w:after="0"/>
              <w:jc w:val="center"/>
              <w:rPr>
                <w:spacing w:val="-2"/>
                <w:sz w:val="20"/>
                <w:lang w:val="en-GB"/>
              </w:rPr>
            </w:pPr>
          </w:p>
          <w:p w:rsidR="00F40E62" w:rsidRDefault="00F40E62">
            <w:pPr>
              <w:suppressAutoHyphens/>
              <w:spacing w:after="0"/>
              <w:jc w:val="center"/>
              <w:rPr>
                <w:spacing w:val="-2"/>
                <w:sz w:val="20"/>
                <w:lang w:val="en-GB"/>
              </w:rPr>
            </w:pPr>
          </w:p>
          <w:p w:rsidR="00F40E62" w:rsidRDefault="00F40E62">
            <w:pPr>
              <w:suppressAutoHyphens/>
              <w:spacing w:after="0"/>
              <w:jc w:val="center"/>
              <w:rPr>
                <w:spacing w:val="-2"/>
                <w:sz w:val="20"/>
                <w:lang w:val="en-GB"/>
              </w:rPr>
            </w:pPr>
          </w:p>
          <w:p w:rsidR="00F40E62" w:rsidRDefault="00F40E62">
            <w:pPr>
              <w:suppressAutoHyphens/>
              <w:spacing w:after="0"/>
              <w:jc w:val="center"/>
              <w:rPr>
                <w:spacing w:val="-2"/>
                <w:sz w:val="20"/>
                <w:lang w:val="en-GB"/>
              </w:rPr>
            </w:pPr>
          </w:p>
        </w:tc>
        <w:tc>
          <w:tcPr>
            <w:tcW w:w="6124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b/>
                <w:bCs/>
                <w:spacing w:val="-2"/>
              </w:rPr>
              <w:t>Introduction</w:t>
            </w:r>
            <w:r>
              <w:rPr>
                <w:spacing w:val="-2"/>
              </w:rPr>
              <w:t xml:space="preserve"> (par </w:t>
            </w:r>
            <w:smartTag w:uri="urn:schemas-microsoft-com:office:smarttags" w:element="PersonName">
              <w:smartTagPr>
                <w:attr w:name="ProductID" w:val="la culture. Entreprise"/>
              </w:smartTagPr>
              <w:r>
                <w:rPr>
                  <w:spacing w:val="-2"/>
                </w:rPr>
                <w:t>François Renard</w:t>
              </w:r>
            </w:smartTag>
            <w:r>
              <w:rPr>
                <w:spacing w:val="-2"/>
              </w:rPr>
              <w:t xml:space="preserve">) </w:t>
            </w:r>
          </w:p>
          <w:p w:rsidR="00F40E62" w:rsidRPr="0039195A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 w:rsidRPr="0039195A">
              <w:rPr>
                <w:spacing w:val="-2"/>
              </w:rPr>
              <w:t>Voir les planches préparées et montrées par François Renard</w:t>
            </w:r>
          </w:p>
          <w:p w:rsidR="00F40E62" w:rsidRPr="0039195A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 w:rsidRPr="0039195A">
              <w:rPr>
                <w:spacing w:val="-2"/>
              </w:rPr>
              <w:t xml:space="preserve">Accueil d’Emmanuelle Serrano, </w:t>
            </w:r>
            <w:proofErr w:type="spellStart"/>
            <w:r w:rsidRPr="0039195A">
              <w:rPr>
                <w:spacing w:val="-2"/>
              </w:rPr>
              <w:t>Decision</w:t>
            </w:r>
            <w:proofErr w:type="spellEnd"/>
            <w:r w:rsidRPr="0039195A">
              <w:rPr>
                <w:spacing w:val="-2"/>
              </w:rPr>
              <w:t xml:space="preserve"> Achats (contacts précédents avec Sébastien de Boisfleury)</w:t>
            </w:r>
          </w:p>
          <w:p w:rsidR="00F40E62" w:rsidRPr="0039195A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 w:rsidRPr="0039195A">
              <w:rPr>
                <w:spacing w:val="-2"/>
              </w:rPr>
              <w:t xml:space="preserve">Le Groupe X-Achats comprend 113 membres </w:t>
            </w:r>
          </w:p>
          <w:p w:rsidR="00F40E62" w:rsidRPr="0039195A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 w:rsidRPr="0039195A">
              <w:rPr>
                <w:spacing w:val="-2"/>
              </w:rPr>
              <w:t>Feedback de la dernière réunion sur le thème ‘Maturité des organisations Achat’ : résultats appréciés - satisfaction globale à 3,6/4.</w:t>
            </w:r>
          </w:p>
          <w:p w:rsidR="00F40E62" w:rsidRPr="0039195A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 w:rsidRPr="0039195A">
              <w:rPr>
                <w:spacing w:val="-2"/>
              </w:rPr>
              <w:t>Les prochaines réunion</w:t>
            </w:r>
            <w:r w:rsidR="00A0368B">
              <w:rPr>
                <w:spacing w:val="-2"/>
              </w:rPr>
              <w:t>s</w:t>
            </w:r>
            <w:r w:rsidRPr="0039195A">
              <w:rPr>
                <w:spacing w:val="-2"/>
              </w:rPr>
              <w:t xml:space="preserve"> du groupe X-Achats seront organisées les 10/0</w:t>
            </w:r>
            <w:r w:rsidR="00A0368B">
              <w:rPr>
                <w:spacing w:val="-2"/>
              </w:rPr>
              <w:t xml:space="preserve">9 (Vision 2020 – contact </w:t>
            </w:r>
            <w:proofErr w:type="spellStart"/>
            <w:r w:rsidR="00A0368B">
              <w:rPr>
                <w:spacing w:val="-2"/>
              </w:rPr>
              <w:t>Ariba</w:t>
            </w:r>
            <w:proofErr w:type="spellEnd"/>
            <w:r w:rsidR="00A0368B">
              <w:rPr>
                <w:spacing w:val="-2"/>
              </w:rPr>
              <w:t xml:space="preserve"> suggestion de contacter </w:t>
            </w:r>
            <w:r w:rsidRPr="0039195A">
              <w:rPr>
                <w:spacing w:val="-2"/>
              </w:rPr>
              <w:t xml:space="preserve"> Hughes Poissonnier) et 26/11 (Leviers de producti</w:t>
            </w:r>
            <w:r w:rsidR="00A0368B">
              <w:rPr>
                <w:spacing w:val="-2"/>
              </w:rPr>
              <w:t>vité – un intervenant identifié, un autre à trouver</w:t>
            </w:r>
            <w:r w:rsidRPr="0039195A">
              <w:rPr>
                <w:spacing w:val="-2"/>
              </w:rPr>
              <w:t>).</w:t>
            </w:r>
          </w:p>
          <w:p w:rsidR="00F40E62" w:rsidRPr="0039195A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 w:rsidRPr="0039195A">
              <w:rPr>
                <w:spacing w:val="-2"/>
              </w:rPr>
              <w:t>Le choix des sujets 2013 sera soumis au même processus que 2012 : proposition de thèmes par les membres puis vote</w:t>
            </w:r>
          </w:p>
          <w:p w:rsidR="00F40E62" w:rsidRPr="0039195A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 w:rsidRPr="0039195A">
              <w:rPr>
                <w:spacing w:val="-2"/>
              </w:rPr>
              <w:t>X-</w:t>
            </w:r>
            <w:proofErr w:type="spellStart"/>
            <w:r w:rsidRPr="0039195A">
              <w:rPr>
                <w:spacing w:val="-2"/>
              </w:rPr>
              <w:t>Supply</w:t>
            </w:r>
            <w:proofErr w:type="spellEnd"/>
            <w:r w:rsidRPr="0039195A">
              <w:rPr>
                <w:spacing w:val="-2"/>
              </w:rPr>
              <w:t xml:space="preserve"> Chain – création en cours à l’instigation de Paul </w:t>
            </w:r>
            <w:proofErr w:type="spellStart"/>
            <w:r w:rsidRPr="0039195A">
              <w:rPr>
                <w:spacing w:val="-2"/>
              </w:rPr>
              <w:t>Senséau</w:t>
            </w:r>
            <w:proofErr w:type="spellEnd"/>
            <w:r w:rsidRPr="0039195A">
              <w:rPr>
                <w:spacing w:val="-2"/>
              </w:rPr>
              <w:t xml:space="preserve"> (X80) 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 w:rsidRPr="0039195A">
              <w:rPr>
                <w:spacing w:val="-2"/>
              </w:rPr>
              <w:t>Tour de table des participants du jour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1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0E62" w:rsidRDefault="00A0368B">
            <w:pPr>
              <w:suppressAutoHyphens/>
              <w:spacing w:after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object w:dxaOrig="1551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AcroExch.Document.7" ShapeID="_x0000_i1025" DrawAspect="Icon" ObjectID="_1403363302" r:id="rId9"/>
              </w:object>
            </w:r>
            <w:r>
              <w:rPr>
                <w:spacing w:val="-2"/>
                <w:sz w:val="20"/>
              </w:rPr>
              <w:object w:dxaOrig="1551" w:dyaOrig="991">
                <v:shape id="_x0000_i1026" type="#_x0000_t75" style="width:77.25pt;height:49.5pt" o:ole="">
                  <v:imagedata r:id="rId10" o:title=""/>
                </v:shape>
                <o:OLEObject Type="Embed" ProgID="AcroExch.Document.7" ShapeID="_x0000_i1026" DrawAspect="Icon" ObjectID="_1403363303" r:id="rId11"/>
              </w:object>
            </w: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tous les membres</w:t>
            </w:r>
          </w:p>
        </w:tc>
        <w:tc>
          <w:tcPr>
            <w:tcW w:w="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17/03</w:t>
            </w: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suppressAutoHyphens/>
              <w:spacing w:after="0"/>
              <w:rPr>
                <w:spacing w:val="-2"/>
              </w:rPr>
            </w:pPr>
          </w:p>
        </w:tc>
      </w:tr>
      <w:tr w:rsidR="00F40E62" w:rsidTr="00A0368B">
        <w:tblPrEx>
          <w:tblCellMar>
            <w:left w:w="119" w:type="dxa"/>
            <w:right w:w="119" w:type="dxa"/>
          </w:tblCellMar>
        </w:tblPrEx>
        <w:trPr>
          <w:gridBefore w:val="1"/>
          <w:wBefore w:w="6" w:type="dxa"/>
          <w:cantSplit/>
          <w:trHeight w:hRule="exact" w:val="2786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40E62" w:rsidRDefault="00F40E62">
            <w:pPr>
              <w:pStyle w:val="Xentete"/>
              <w:suppressAutoHyphens/>
              <w:spacing w:before="0"/>
              <w:rPr>
                <w:spacing w:val="-2"/>
                <w:lang w:val="en-GB"/>
              </w:rPr>
            </w:pPr>
            <w:r>
              <w:rPr>
                <w:spacing w:val="-2"/>
                <w:lang w:val="en-GB"/>
              </w:rPr>
              <w:lastRenderedPageBreak/>
              <w:t>2</w:t>
            </w:r>
          </w:p>
        </w:tc>
        <w:tc>
          <w:tcPr>
            <w:tcW w:w="6124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b/>
                <w:bCs/>
                <w:spacing w:val="-2"/>
              </w:rPr>
              <w:t xml:space="preserve">Make or buy et Externalisation </w:t>
            </w:r>
            <w:r>
              <w:rPr>
                <w:spacing w:val="-2"/>
              </w:rPr>
              <w:t xml:space="preserve">(par </w:t>
            </w:r>
            <w:smartTag w:uri="urn:schemas-microsoft-com:office:smarttags" w:element="PersonName">
              <w:smartTagPr>
                <w:attr w:name="ProductID" w:val="la culture. Entreprise"/>
              </w:smartTagPr>
              <w:r>
                <w:rPr>
                  <w:spacing w:val="-2"/>
                </w:rPr>
                <w:t xml:space="preserve">François </w:t>
              </w:r>
              <w:r>
                <w:t>Renard</w:t>
              </w:r>
            </w:smartTag>
            <w:r>
              <w:rPr>
                <w:spacing w:val="-2"/>
              </w:rPr>
              <w:t>)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 xml:space="preserve">Voir les planches préparées et montrées par </w:t>
            </w:r>
            <w:smartTag w:uri="urn:schemas-microsoft-com:office:smarttags" w:element="PersonName">
              <w:smartTagPr>
                <w:attr w:name="ProductID" w:val="la culture. Entreprise"/>
              </w:smartTagPr>
              <w:r>
                <w:rPr>
                  <w:spacing w:val="-2"/>
                </w:rPr>
                <w:t>François Renard</w:t>
              </w:r>
            </w:smartTag>
            <w:r>
              <w:rPr>
                <w:spacing w:val="-2"/>
              </w:rPr>
              <w:t xml:space="preserve">                   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</w:p>
          <w:p w:rsidR="00F40E62" w:rsidRDefault="00F40E62" w:rsidP="0039195A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 xml:space="preserve">Certaines fonctions en centres de services partagés sont considérées comme externalisées du point de vue des business </w:t>
            </w:r>
            <w:proofErr w:type="spellStart"/>
            <w:r>
              <w:rPr>
                <w:spacing w:val="-2"/>
              </w:rPr>
              <w:t>units</w:t>
            </w:r>
            <w:proofErr w:type="spellEnd"/>
            <w:r>
              <w:rPr>
                <w:spacing w:val="-2"/>
              </w:rPr>
              <w:t xml:space="preserve"> qui y font appel. </w:t>
            </w:r>
          </w:p>
          <w:p w:rsidR="00F40E62" w:rsidRDefault="00F40E62" w:rsidP="0039195A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Fonctions externalisées</w:t>
            </w:r>
          </w:p>
          <w:p w:rsidR="00F40E62" w:rsidRDefault="00F40E62" w:rsidP="0039195A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Matrice de décision</w:t>
            </w:r>
          </w:p>
          <w:p w:rsidR="00F40E62" w:rsidRDefault="00F40E62" w:rsidP="0039195A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De nombreux exemples d’externalisation</w:t>
            </w:r>
            <w:r w:rsidR="00A0368B">
              <w:rPr>
                <w:spacing w:val="-2"/>
              </w:rPr>
              <w:t xml:space="preserve"> et de « Make »</w:t>
            </w:r>
            <w:r>
              <w:rPr>
                <w:spacing w:val="-2"/>
              </w:rPr>
              <w:t xml:space="preserve"> sont fournis : automobile, composants électroniques, haute technologie (ex : Apple), habillement, distribution, défense</w:t>
            </w:r>
          </w:p>
          <w:p w:rsidR="00F40E62" w:rsidRDefault="00F40E62" w:rsidP="0039195A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  <w:bookmarkStart w:id="0" w:name="_GoBack"/>
            <w:bookmarkEnd w:id="0"/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</w:tc>
      </w:tr>
      <w:tr w:rsidR="00F40E62" w:rsidTr="00A0368B">
        <w:tblPrEx>
          <w:tblCellMar>
            <w:left w:w="119" w:type="dxa"/>
            <w:right w:w="119" w:type="dxa"/>
          </w:tblCellMar>
        </w:tblPrEx>
        <w:trPr>
          <w:gridBefore w:val="1"/>
          <w:wBefore w:w="6" w:type="dxa"/>
          <w:cantSplit/>
          <w:trHeight w:hRule="exact" w:val="1106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40E62" w:rsidRDefault="00F40E62">
            <w:pPr>
              <w:suppressAutoHyphens/>
              <w:spacing w:after="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 xml:space="preserve"> 3</w:t>
            </w:r>
          </w:p>
        </w:tc>
        <w:tc>
          <w:tcPr>
            <w:tcW w:w="6124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b/>
                <w:bCs/>
                <w:spacing w:val="-2"/>
              </w:rPr>
              <w:t xml:space="preserve">Fonction achat externe </w:t>
            </w:r>
            <w:r>
              <w:rPr>
                <w:spacing w:val="-2"/>
              </w:rPr>
              <w:t>(par François Meyer) 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Voir les planches préparées et montrées par François Meyer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Entré à RFF en 2009, après Renault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RFF : Entreprise née en 1997, pour répondre à des contraintes réglementaires (séparation du réseau et des opérateurs)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1500 personnes en 2012 – SNCF principal client, seul le fret est ouvert à la concurrence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Encaissement de loyers / péages à l’utilisation des sillons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Historiquement, internalisé à la SNCF (SNCF Infra) – achat à la SNCF de prestations sur le réseau (1</w:t>
            </w:r>
            <w:r w:rsidRPr="000B707F">
              <w:rPr>
                <w:spacing w:val="-2"/>
                <w:vertAlign w:val="superscript"/>
              </w:rPr>
              <w:t>er</w:t>
            </w:r>
            <w:r>
              <w:rPr>
                <w:spacing w:val="-2"/>
              </w:rPr>
              <w:t xml:space="preserve"> fournisseur)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3 Md€ d’achat captif à la SNCF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2 Md€ d’achat sous-traité à la SNCF, via 150 chefs de projet à RFF qui gèrent la relation avec des chefs de projet SNCF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1 Md€ d’achat réalisé par des opérationnels à conquérir par les achats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 xml:space="preserve">&gt;&gt; Pour cette </w:t>
            </w:r>
            <w:proofErr w:type="spellStart"/>
            <w:r>
              <w:rPr>
                <w:spacing w:val="-2"/>
              </w:rPr>
              <w:t>partie là</w:t>
            </w:r>
            <w:proofErr w:type="spellEnd"/>
            <w:r>
              <w:rPr>
                <w:spacing w:val="-2"/>
              </w:rPr>
              <w:t xml:space="preserve">, recours à des acheteurs via la sous-traitance 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Cela permet de développer un benchmarking entre les achats externalisés auprès de la SNCF et ceux externalisés dans Sherpa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Dir Achats RFF – 7 personnes pour 6 Md€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</w:p>
          <w:p w:rsidR="00F40E62" w:rsidRDefault="00F40E62" w:rsidP="003254A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 xml:space="preserve">RFF – entreprise de maîtrise d’ouvrage, très ancré dans </w:t>
            </w:r>
            <w:smartTag w:uri="urn:schemas-microsoft-com:office:smarttags" w:element="PersonName">
              <w:smartTagPr>
                <w:attr w:name="ProductID" w:val="la culture. Entreprise"/>
              </w:smartTagPr>
              <w:r>
                <w:rPr>
                  <w:spacing w:val="-2"/>
                </w:rPr>
                <w:t>la culture. Entreprise</w:t>
              </w:r>
            </w:smartTag>
            <w:r>
              <w:rPr>
                <w:spacing w:val="-2"/>
              </w:rPr>
              <w:t xml:space="preserve"> de projets. La vision transverse des fournisseurs n’est pas dans la culture du Groupe</w:t>
            </w:r>
          </w:p>
          <w:p w:rsidR="00F40E62" w:rsidRDefault="00F40E62" w:rsidP="003254A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 xml:space="preserve">Process juridique très cadré </w:t>
            </w:r>
          </w:p>
          <w:p w:rsidR="00F40E62" w:rsidRDefault="00F40E62" w:rsidP="003254A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Montée en charge très rapide : montée de 40 personnes en 1 an</w:t>
            </w:r>
          </w:p>
          <w:p w:rsidR="00F40E62" w:rsidRDefault="00F40E62" w:rsidP="003254A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Limite du déploiement : capacité du fournisseur à mettre de la ressource</w:t>
            </w:r>
          </w:p>
          <w:p w:rsidR="00F40E62" w:rsidRDefault="00F40E62" w:rsidP="003254A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</w:p>
          <w:p w:rsidR="00F40E62" w:rsidRDefault="00F40E62" w:rsidP="003254A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Avantages : focalisation sur le travail de déploiement des achats et sur les questions stratégiques</w:t>
            </w:r>
          </w:p>
          <w:p w:rsidR="00F40E62" w:rsidRDefault="00F40E62" w:rsidP="003254A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</w:p>
          <w:p w:rsidR="00F40E62" w:rsidRDefault="00F40E62" w:rsidP="003254A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Questions</w:t>
            </w:r>
          </w:p>
          <w:p w:rsidR="00F40E62" w:rsidRDefault="00F40E62" w:rsidP="004021EB">
            <w:pPr>
              <w:pStyle w:val="Notedebasdepage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comment piloter la relation avec le sous-traitant Sherpa : le SLA n’est possible que si les processus cibles sont définis. Le principe est de construire le processus au cours des « treks » ou missions de Sherpa</w:t>
            </w:r>
          </w:p>
          <w:p w:rsidR="00F40E62" w:rsidRDefault="00F40E62" w:rsidP="004021EB">
            <w:pPr>
              <w:pStyle w:val="Notedebasdepage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quel périmètre : stratégie achat, affectation du marché, contractualisation</w:t>
            </w:r>
          </w:p>
          <w:p w:rsidR="00F40E62" w:rsidRDefault="00F40E62" w:rsidP="004021EB">
            <w:pPr>
              <w:pStyle w:val="Notedebasdepage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quel niveau de délégation au prestataire : les prestations sont pilotées sur des livrables validés avec le prescripteur. Chaque étape du process achat fait l’objet d’une contractualisation / d’un livrable / d’une décision pour lancer la suite de la mission</w:t>
            </w:r>
          </w:p>
          <w:p w:rsidR="00F40E62" w:rsidRDefault="00F40E62" w:rsidP="004021EB">
            <w:pPr>
              <w:pStyle w:val="Notedebasdepage"/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Globalisation des prestations du prestataire Sherpa – société du grand Paris a des enjeux similaires</w:t>
            </w:r>
          </w:p>
          <w:p w:rsidR="00F40E62" w:rsidRDefault="00F40E62" w:rsidP="008D538F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</w:p>
          <w:p w:rsidR="00F40E62" w:rsidRDefault="00F40E62" w:rsidP="008D538F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A0368B">
            <w:pPr>
              <w:suppressAutoHyphens/>
              <w:spacing w:after="0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object w:dxaOrig="1551" w:dyaOrig="991">
                <v:shape id="_x0000_i1027" type="#_x0000_t75" style="width:77.25pt;height:49.5pt" o:ole="">
                  <v:imagedata r:id="rId12" o:title=""/>
                </v:shape>
                <o:OLEObject Type="Embed" ProgID="AcroExch.Document.7" ShapeID="_x0000_i1027" DrawAspect="Icon" ObjectID="_1403363304" r:id="rId13"/>
              </w:object>
            </w: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suppressAutoHyphens/>
              <w:spacing w:after="0"/>
              <w:rPr>
                <w:spacing w:val="-2"/>
                <w:sz w:val="20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</w:tc>
      </w:tr>
      <w:tr w:rsidR="00F40E62">
        <w:tblPrEx>
          <w:tblCellMar>
            <w:left w:w="119" w:type="dxa"/>
            <w:right w:w="119" w:type="dxa"/>
          </w:tblCellMar>
        </w:tblPrEx>
        <w:trPr>
          <w:gridBefore w:val="1"/>
          <w:wBefore w:w="6" w:type="dxa"/>
          <w:cantSplit/>
          <w:trHeight w:hRule="exact" w:val="3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F40E62" w:rsidRDefault="00F40E62">
            <w:pPr>
              <w:suppressAutoHyphens/>
              <w:spacing w:after="0"/>
              <w:jc w:val="center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4</w:t>
            </w:r>
          </w:p>
        </w:tc>
        <w:tc>
          <w:tcPr>
            <w:tcW w:w="6124" w:type="dxa"/>
            <w:gridSpan w:val="6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bCs/>
                <w:spacing w:val="-2"/>
              </w:rPr>
            </w:pPr>
            <w:r>
              <w:rPr>
                <w:b/>
                <w:spacing w:val="-2"/>
              </w:rPr>
              <w:t xml:space="preserve">RH en LCC </w:t>
            </w:r>
            <w:r>
              <w:rPr>
                <w:bCs/>
                <w:spacing w:val="-2"/>
              </w:rPr>
              <w:t>(par Alain Butler)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Voir les planches préparées et montrées par Alain Butler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Quelques infos supplémentaires ou redondantes par rapport aux planches présentées:</w:t>
            </w:r>
          </w:p>
          <w:p w:rsidR="00F40E62" w:rsidRDefault="00F40E62">
            <w:pPr>
              <w:pStyle w:val="Notedebasdepage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La présentation a été malheureusement assez courte compte tenu du manque de temps</w:t>
            </w:r>
          </w:p>
          <w:p w:rsidR="00F40E62" w:rsidRDefault="00F40E62">
            <w:pPr>
              <w:pStyle w:val="Notedebasdepage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Concernant l’Ethique, il y a des cultures basées sur la relation et d’autres plus normatives</w:t>
            </w:r>
          </w:p>
          <w:p w:rsidR="00F40E62" w:rsidRDefault="00F40E62">
            <w:pPr>
              <w:pStyle w:val="Notedebasdepage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 xml:space="preserve">Pour identifier éventuellement un cas délicat, il faut parfois </w:t>
            </w:r>
            <w:proofErr w:type="spellStart"/>
            <w:r>
              <w:rPr>
                <w:spacing w:val="-2"/>
              </w:rPr>
              <w:t>by-passer</w:t>
            </w:r>
            <w:proofErr w:type="spellEnd"/>
            <w:r>
              <w:rPr>
                <w:spacing w:val="-2"/>
              </w:rPr>
              <w:t xml:space="preserve"> l’acheteur et réunir directement les fournisseurs </w:t>
            </w:r>
          </w:p>
          <w:p w:rsidR="00F40E62" w:rsidRDefault="00F40E62">
            <w:pPr>
              <w:pStyle w:val="Notedebasdepage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 xml:space="preserve">Attention aux sociétés ‘écrans’ ou aux sociétés de ‘trading’  </w:t>
            </w:r>
          </w:p>
          <w:p w:rsidR="00F40E62" w:rsidRDefault="00F40E62">
            <w:pPr>
              <w:pStyle w:val="Notedebasdepage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Concernant le Turnover, il faut être vigilant car dans les pays ‘Low Cost’ les besoins du haut de la pyramide de Maslow sont de plus en plus fréquents</w:t>
            </w:r>
          </w:p>
          <w:p w:rsidR="00F40E62" w:rsidRDefault="00F40E62">
            <w:pPr>
              <w:pStyle w:val="Notedebasdepage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>Les relations individuelles sont si fortes dans certains pays que parfois il y a beaucoup de loyauté des collaborateurs vis à vis de leur supérieur hiérarchique et peu de Turnover même en cas d’offre beaucoup plus rémunératrice ailleurs</w:t>
            </w:r>
          </w:p>
          <w:p w:rsidR="00F40E62" w:rsidRDefault="00F40E62">
            <w:pPr>
              <w:pStyle w:val="Notedebasdepage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after="0"/>
              <w:rPr>
                <w:spacing w:val="-2"/>
              </w:rPr>
            </w:pPr>
            <w:r>
              <w:rPr>
                <w:spacing w:val="-2"/>
              </w:rPr>
              <w:t xml:space="preserve">La dernière planche compare 2 modèles d’approche : l’un basé sur une culture ‘Occidentale’ et l’autre sur une culture ‘Asiatique’ </w:t>
            </w:r>
          </w:p>
          <w:p w:rsidR="00F40E62" w:rsidRDefault="00F40E62">
            <w:pPr>
              <w:pStyle w:val="Notedebasdepage"/>
              <w:tabs>
                <w:tab w:val="left" w:pos="-720"/>
              </w:tabs>
              <w:suppressAutoHyphens/>
              <w:spacing w:after="0"/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0E62" w:rsidRDefault="00F40E62">
            <w:pPr>
              <w:tabs>
                <w:tab w:val="left" w:pos="-720"/>
              </w:tabs>
              <w:suppressAutoHyphens/>
              <w:spacing w:after="0"/>
              <w:jc w:val="center"/>
              <w:rPr>
                <w:spacing w:val="-2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</w:tc>
        <w:tc>
          <w:tcPr>
            <w:tcW w:w="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40E62" w:rsidRDefault="00F40E62">
            <w:pPr>
              <w:tabs>
                <w:tab w:val="left" w:pos="-720"/>
              </w:tabs>
              <w:suppressAutoHyphens/>
              <w:spacing w:after="0"/>
              <w:rPr>
                <w:spacing w:val="-2"/>
                <w:sz w:val="20"/>
              </w:rPr>
            </w:pPr>
          </w:p>
        </w:tc>
      </w:tr>
    </w:tbl>
    <w:p w:rsidR="00F40E62" w:rsidRDefault="00F40E62">
      <w:pPr>
        <w:tabs>
          <w:tab w:val="left" w:pos="-720"/>
        </w:tabs>
        <w:suppressAutoHyphens/>
        <w:spacing w:after="0"/>
        <w:ind w:right="6"/>
        <w:jc w:val="both"/>
      </w:pPr>
    </w:p>
    <w:sectPr w:rsidR="00F40E62" w:rsidSect="00C7338F">
      <w:headerReference w:type="default" r:id="rId14"/>
      <w:footerReference w:type="default" r:id="rId15"/>
      <w:headerReference w:type="first" r:id="rId16"/>
      <w:pgSz w:w="11907" w:h="16840" w:code="9"/>
      <w:pgMar w:top="284" w:right="567" w:bottom="284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6F0" w:rsidRDefault="007C76F0">
      <w:pPr>
        <w:spacing w:after="0"/>
      </w:pPr>
      <w:r>
        <w:separator/>
      </w:r>
    </w:p>
  </w:endnote>
  <w:endnote w:type="continuationSeparator" w:id="0">
    <w:p w:rsidR="007C76F0" w:rsidRDefault="007C76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62" w:rsidRDefault="00F40E62">
    <w:pPr>
      <w:tabs>
        <w:tab w:val="left" w:pos="-720"/>
      </w:tabs>
      <w:suppressAutoHyphens/>
      <w:ind w:right="5"/>
      <w:jc w:val="both"/>
      <w:rPr>
        <w:spacing w:val="-1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6F0" w:rsidRDefault="007C76F0">
      <w:pPr>
        <w:spacing w:after="0"/>
      </w:pPr>
      <w:r>
        <w:separator/>
      </w:r>
    </w:p>
  </w:footnote>
  <w:footnote w:type="continuationSeparator" w:id="0">
    <w:p w:rsidR="007C76F0" w:rsidRDefault="007C76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4" w:type="dxa"/>
      <w:tblInd w:w="113" w:type="dxa"/>
      <w:tblLayout w:type="fixed"/>
      <w:tblCellMar>
        <w:left w:w="119" w:type="dxa"/>
        <w:right w:w="119" w:type="dxa"/>
      </w:tblCellMar>
      <w:tblLook w:val="0000" w:firstRow="0" w:lastRow="0" w:firstColumn="0" w:lastColumn="0" w:noHBand="0" w:noVBand="0"/>
    </w:tblPr>
    <w:tblGrid>
      <w:gridCol w:w="573"/>
      <w:gridCol w:w="6237"/>
      <w:gridCol w:w="993"/>
      <w:gridCol w:w="1701"/>
      <w:gridCol w:w="850"/>
    </w:tblGrid>
    <w:tr w:rsidR="00F40E62">
      <w:tc>
        <w:tcPr>
          <w:tcW w:w="573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0E62" w:rsidRDefault="00F40E62">
          <w:pPr>
            <w:tabs>
              <w:tab w:val="left" w:pos="-720"/>
            </w:tabs>
            <w:suppressAutoHyphens/>
            <w:spacing w:before="60" w:after="40"/>
            <w:jc w:val="center"/>
            <w:rPr>
              <w:spacing w:val="-2"/>
              <w:sz w:val="20"/>
            </w:rPr>
          </w:pPr>
          <w:r>
            <w:rPr>
              <w:spacing w:val="-2"/>
              <w:sz w:val="20"/>
            </w:rPr>
            <w:t>N°</w:t>
          </w:r>
        </w:p>
      </w:tc>
      <w:tc>
        <w:tcPr>
          <w:tcW w:w="6237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0E62" w:rsidRDefault="00F40E62">
          <w:pPr>
            <w:pStyle w:val="Xentete"/>
            <w:tabs>
              <w:tab w:val="left" w:pos="-720"/>
            </w:tabs>
            <w:suppressAutoHyphens/>
            <w:spacing w:before="60" w:after="40"/>
            <w:rPr>
              <w:spacing w:val="-2"/>
              <w:sz w:val="18"/>
            </w:rPr>
          </w:pPr>
          <w:r>
            <w:rPr>
              <w:spacing w:val="-2"/>
            </w:rPr>
            <w:t>POINTS ABORDES ET/OU ACTIONS DECIDEES</w:t>
          </w:r>
        </w:p>
      </w:tc>
      <w:tc>
        <w:tcPr>
          <w:tcW w:w="99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0E62" w:rsidRDefault="00F40E62">
          <w:pPr>
            <w:tabs>
              <w:tab w:val="left" w:pos="-720"/>
            </w:tabs>
            <w:suppressAutoHyphens/>
            <w:spacing w:before="60" w:after="40"/>
            <w:jc w:val="center"/>
            <w:rPr>
              <w:spacing w:val="-2"/>
              <w:sz w:val="20"/>
            </w:rPr>
          </w:pPr>
          <w:r>
            <w:rPr>
              <w:spacing w:val="-2"/>
              <w:sz w:val="20"/>
            </w:rPr>
            <w:t xml:space="preserve">N° </w:t>
          </w:r>
          <w:r>
            <w:rPr>
              <w:spacing w:val="-2"/>
              <w:sz w:val="16"/>
            </w:rPr>
            <w:t>action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F40E62" w:rsidRDefault="00F40E62">
          <w:pPr>
            <w:pStyle w:val="Xentete"/>
            <w:tabs>
              <w:tab w:val="left" w:pos="-720"/>
            </w:tabs>
            <w:suppressAutoHyphens/>
            <w:spacing w:before="60" w:after="40"/>
            <w:rPr>
              <w:i/>
              <w:sz w:val="18"/>
            </w:rPr>
          </w:pPr>
          <w:r>
            <w:rPr>
              <w:sz w:val="18"/>
            </w:rPr>
            <w:t>RESPONSABLE</w:t>
          </w:r>
        </w:p>
      </w:tc>
      <w:tc>
        <w:tcPr>
          <w:tcW w:w="85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40E62" w:rsidRDefault="00F40E62">
          <w:pPr>
            <w:tabs>
              <w:tab w:val="left" w:pos="-720"/>
            </w:tabs>
            <w:suppressAutoHyphens/>
            <w:spacing w:before="60" w:after="40"/>
            <w:jc w:val="center"/>
            <w:rPr>
              <w:spacing w:val="-2"/>
              <w:sz w:val="18"/>
            </w:rPr>
          </w:pPr>
          <w:r>
            <w:rPr>
              <w:spacing w:val="-2"/>
              <w:sz w:val="20"/>
            </w:rPr>
            <w:t>DELAI</w:t>
          </w:r>
        </w:p>
      </w:tc>
    </w:tr>
  </w:tbl>
  <w:p w:rsidR="00F40E62" w:rsidRDefault="00F40E62">
    <w:pPr>
      <w:pStyle w:val="En-tte"/>
      <w:spacing w:after="0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62" w:rsidRDefault="00F40E62">
    <w:pPr>
      <w:spacing w:before="80" w:after="0"/>
      <w:ind w:right="283"/>
      <w:rPr>
        <w:spacing w:val="-3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B3C2F"/>
    <w:multiLevelType w:val="hybridMultilevel"/>
    <w:tmpl w:val="7C4CD34C"/>
    <w:lvl w:ilvl="0" w:tplc="D73E155A">
      <w:start w:val="8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832E9"/>
    <w:multiLevelType w:val="hybridMultilevel"/>
    <w:tmpl w:val="A8D09DB8"/>
    <w:lvl w:ilvl="0" w:tplc="F6CA593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94DA1"/>
    <w:multiLevelType w:val="hybridMultilevel"/>
    <w:tmpl w:val="C9A2EB1E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4476C3"/>
    <w:multiLevelType w:val="hybridMultilevel"/>
    <w:tmpl w:val="A626B296"/>
    <w:lvl w:ilvl="0" w:tplc="A8CAB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3786B"/>
    <w:multiLevelType w:val="hybridMultilevel"/>
    <w:tmpl w:val="58ECB6F2"/>
    <w:lvl w:ilvl="0" w:tplc="1FA8E986">
      <w:start w:val="3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5">
    <w:nsid w:val="72F61E24"/>
    <w:multiLevelType w:val="hybridMultilevel"/>
    <w:tmpl w:val="0B647D60"/>
    <w:lvl w:ilvl="0" w:tplc="FAEA9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B41F94"/>
    <w:multiLevelType w:val="hybridMultilevel"/>
    <w:tmpl w:val="B37C135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E5"/>
    <w:rsid w:val="00075E03"/>
    <w:rsid w:val="000B707F"/>
    <w:rsid w:val="00126B1E"/>
    <w:rsid w:val="00140BB4"/>
    <w:rsid w:val="00176C11"/>
    <w:rsid w:val="001F4854"/>
    <w:rsid w:val="002F22E5"/>
    <w:rsid w:val="002F7209"/>
    <w:rsid w:val="003254A2"/>
    <w:rsid w:val="003371C1"/>
    <w:rsid w:val="0039195A"/>
    <w:rsid w:val="004021EB"/>
    <w:rsid w:val="004421C8"/>
    <w:rsid w:val="004F3B97"/>
    <w:rsid w:val="005C7CD9"/>
    <w:rsid w:val="006438C5"/>
    <w:rsid w:val="006C7215"/>
    <w:rsid w:val="00766EF3"/>
    <w:rsid w:val="007C76F0"/>
    <w:rsid w:val="00834661"/>
    <w:rsid w:val="008D538F"/>
    <w:rsid w:val="008E2014"/>
    <w:rsid w:val="00924A3D"/>
    <w:rsid w:val="009F3210"/>
    <w:rsid w:val="00A0368B"/>
    <w:rsid w:val="00A52086"/>
    <w:rsid w:val="00AF03D5"/>
    <w:rsid w:val="00B07807"/>
    <w:rsid w:val="00B822D3"/>
    <w:rsid w:val="00C16B9C"/>
    <w:rsid w:val="00C7338F"/>
    <w:rsid w:val="00D54D24"/>
    <w:rsid w:val="00D708D2"/>
    <w:rsid w:val="00DF008C"/>
    <w:rsid w:val="00F35AC5"/>
    <w:rsid w:val="00F40E62"/>
    <w:rsid w:val="00F7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338F"/>
    <w:pPr>
      <w:spacing w:after="120"/>
    </w:pPr>
    <w:rPr>
      <w:rFonts w:ascii="Arial" w:hAnsi="Arial"/>
      <w:sz w:val="24"/>
    </w:rPr>
  </w:style>
  <w:style w:type="paragraph" w:styleId="Titre1">
    <w:name w:val="heading 1"/>
    <w:basedOn w:val="Normal"/>
    <w:next w:val="1texte-text"/>
    <w:link w:val="Titre1Car"/>
    <w:uiPriority w:val="99"/>
    <w:qFormat/>
    <w:rsid w:val="00C7338F"/>
    <w:pPr>
      <w:spacing w:after="510"/>
      <w:ind w:left="567" w:hanging="567"/>
      <w:outlineLvl w:val="0"/>
    </w:pPr>
    <w:rPr>
      <w:b/>
      <w:caps/>
      <w:sz w:val="28"/>
    </w:rPr>
  </w:style>
  <w:style w:type="paragraph" w:styleId="Titre2">
    <w:name w:val="heading 2"/>
    <w:basedOn w:val="Normal"/>
    <w:next w:val="1texte-text"/>
    <w:link w:val="Titre2Car"/>
    <w:uiPriority w:val="99"/>
    <w:qFormat/>
    <w:rsid w:val="00C7338F"/>
    <w:pPr>
      <w:spacing w:before="510" w:after="340"/>
      <w:outlineLvl w:val="1"/>
    </w:pPr>
    <w:rPr>
      <w:b/>
      <w:caps/>
    </w:rPr>
  </w:style>
  <w:style w:type="paragraph" w:styleId="Titre3">
    <w:name w:val="heading 3"/>
    <w:basedOn w:val="Normal"/>
    <w:next w:val="1texte-text"/>
    <w:link w:val="Titre3Car"/>
    <w:uiPriority w:val="99"/>
    <w:qFormat/>
    <w:rsid w:val="00C7338F"/>
    <w:pPr>
      <w:spacing w:before="510" w:after="340"/>
      <w:outlineLvl w:val="2"/>
    </w:pPr>
    <w:rPr>
      <w:b/>
      <w:caps/>
      <w:sz w:val="22"/>
    </w:rPr>
  </w:style>
  <w:style w:type="paragraph" w:styleId="Titre4">
    <w:name w:val="heading 4"/>
    <w:basedOn w:val="Normal"/>
    <w:next w:val="1texte-text"/>
    <w:link w:val="Titre4Car"/>
    <w:uiPriority w:val="99"/>
    <w:qFormat/>
    <w:rsid w:val="00C7338F"/>
    <w:pPr>
      <w:spacing w:before="510" w:after="340"/>
      <w:outlineLvl w:val="3"/>
    </w:pPr>
    <w:rPr>
      <w:b/>
      <w:sz w:val="22"/>
    </w:rPr>
  </w:style>
  <w:style w:type="paragraph" w:styleId="Titre5">
    <w:name w:val="heading 5"/>
    <w:basedOn w:val="Titre4"/>
    <w:next w:val="1texte-text"/>
    <w:link w:val="Titre5Car"/>
    <w:uiPriority w:val="99"/>
    <w:qFormat/>
    <w:rsid w:val="00C7338F"/>
    <w:pPr>
      <w:outlineLvl w:val="4"/>
    </w:pPr>
    <w:rPr>
      <w:sz w:val="20"/>
    </w:rPr>
  </w:style>
  <w:style w:type="paragraph" w:styleId="Titre6">
    <w:name w:val="heading 6"/>
    <w:basedOn w:val="Normal"/>
    <w:next w:val="1texte-text"/>
    <w:link w:val="Titre6Car"/>
    <w:uiPriority w:val="99"/>
    <w:qFormat/>
    <w:rsid w:val="00C7338F"/>
    <w:pPr>
      <w:spacing w:before="510" w:after="340"/>
      <w:outlineLvl w:val="5"/>
    </w:pPr>
    <w:rPr>
      <w:b/>
      <w:sz w:val="20"/>
    </w:rPr>
  </w:style>
  <w:style w:type="paragraph" w:styleId="Titre7">
    <w:name w:val="heading 7"/>
    <w:basedOn w:val="Normal"/>
    <w:next w:val="1texte-text"/>
    <w:link w:val="Titre7Car"/>
    <w:uiPriority w:val="99"/>
    <w:qFormat/>
    <w:rsid w:val="00C7338F"/>
    <w:pPr>
      <w:spacing w:before="510" w:after="340"/>
      <w:outlineLvl w:val="6"/>
    </w:pPr>
    <w:rPr>
      <w:b/>
      <w:sz w:val="20"/>
    </w:rPr>
  </w:style>
  <w:style w:type="paragraph" w:styleId="Titre8">
    <w:name w:val="heading 8"/>
    <w:basedOn w:val="Normal"/>
    <w:next w:val="1texte-text"/>
    <w:link w:val="Titre8Car"/>
    <w:uiPriority w:val="99"/>
    <w:qFormat/>
    <w:rsid w:val="00C7338F"/>
    <w:pPr>
      <w:spacing w:before="400" w:after="340"/>
      <w:outlineLvl w:val="7"/>
    </w:pPr>
    <w:rPr>
      <w:b/>
      <w:sz w:val="20"/>
    </w:rPr>
  </w:style>
  <w:style w:type="paragraph" w:styleId="Titre9">
    <w:name w:val="heading 9"/>
    <w:basedOn w:val="Normal"/>
    <w:next w:val="1texte-text"/>
    <w:link w:val="Titre9Car"/>
    <w:uiPriority w:val="99"/>
    <w:qFormat/>
    <w:rsid w:val="00C7338F"/>
    <w:pPr>
      <w:spacing w:before="400" w:after="340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157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8157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8157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8157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81574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81574C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sid w:val="0081574C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81574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81574C"/>
    <w:rPr>
      <w:rFonts w:ascii="Cambria" w:eastAsia="Times New Roman" w:hAnsi="Cambria" w:cs="Times New Roman"/>
    </w:rPr>
  </w:style>
  <w:style w:type="paragraph" w:customStyle="1" w:styleId="1texte-text">
    <w:name w:val="&gt;1: texte-text"/>
    <w:basedOn w:val="Normal"/>
    <w:uiPriority w:val="99"/>
    <w:rsid w:val="00C7338F"/>
    <w:pPr>
      <w:spacing w:before="50" w:after="50" w:line="280" w:lineRule="atLeast"/>
      <w:jc w:val="both"/>
    </w:pPr>
    <w:rPr>
      <w:sz w:val="20"/>
    </w:rPr>
  </w:style>
  <w:style w:type="paragraph" w:styleId="TM8">
    <w:name w:val="toc 8"/>
    <w:basedOn w:val="Normal"/>
    <w:next w:val="Normal"/>
    <w:uiPriority w:val="99"/>
    <w:semiHidden/>
    <w:rsid w:val="00C7338F"/>
    <w:pPr>
      <w:tabs>
        <w:tab w:val="right" w:leader="dot" w:pos="10205"/>
      </w:tabs>
      <w:ind w:right="851"/>
    </w:pPr>
    <w:rPr>
      <w:sz w:val="20"/>
    </w:rPr>
  </w:style>
  <w:style w:type="paragraph" w:styleId="TM7">
    <w:name w:val="toc 7"/>
    <w:basedOn w:val="Normal"/>
    <w:next w:val="Normal"/>
    <w:uiPriority w:val="99"/>
    <w:semiHidden/>
    <w:rsid w:val="00C7338F"/>
    <w:pPr>
      <w:tabs>
        <w:tab w:val="right" w:leader="dot" w:pos="10205"/>
      </w:tabs>
      <w:ind w:right="851"/>
    </w:pPr>
    <w:rPr>
      <w:sz w:val="20"/>
    </w:rPr>
  </w:style>
  <w:style w:type="paragraph" w:styleId="TM6">
    <w:name w:val="toc 6"/>
    <w:basedOn w:val="Normal"/>
    <w:next w:val="Normal"/>
    <w:uiPriority w:val="99"/>
    <w:semiHidden/>
    <w:rsid w:val="00C7338F"/>
    <w:pPr>
      <w:tabs>
        <w:tab w:val="right" w:leader="dot" w:pos="10205"/>
      </w:tabs>
      <w:ind w:right="851"/>
    </w:pPr>
    <w:rPr>
      <w:sz w:val="20"/>
    </w:rPr>
  </w:style>
  <w:style w:type="paragraph" w:styleId="TM5">
    <w:name w:val="toc 5"/>
    <w:basedOn w:val="Normal"/>
    <w:next w:val="Normal"/>
    <w:uiPriority w:val="99"/>
    <w:semiHidden/>
    <w:rsid w:val="00C7338F"/>
    <w:pPr>
      <w:tabs>
        <w:tab w:val="right" w:leader="dot" w:pos="10205"/>
      </w:tabs>
      <w:ind w:right="851"/>
    </w:pPr>
    <w:rPr>
      <w:sz w:val="20"/>
    </w:rPr>
  </w:style>
  <w:style w:type="paragraph" w:styleId="TM4">
    <w:name w:val="toc 4"/>
    <w:basedOn w:val="Normal"/>
    <w:next w:val="Normal"/>
    <w:uiPriority w:val="99"/>
    <w:semiHidden/>
    <w:rsid w:val="00C7338F"/>
    <w:pPr>
      <w:tabs>
        <w:tab w:val="right" w:leader="dot" w:pos="10205"/>
      </w:tabs>
      <w:ind w:right="851"/>
    </w:pPr>
    <w:rPr>
      <w:sz w:val="20"/>
    </w:rPr>
  </w:style>
  <w:style w:type="paragraph" w:styleId="TM3">
    <w:name w:val="toc 3"/>
    <w:basedOn w:val="Normal"/>
    <w:next w:val="Normal"/>
    <w:uiPriority w:val="99"/>
    <w:semiHidden/>
    <w:rsid w:val="00C7338F"/>
    <w:pPr>
      <w:tabs>
        <w:tab w:val="right" w:leader="dot" w:pos="10205"/>
      </w:tabs>
      <w:ind w:right="851"/>
    </w:pPr>
    <w:rPr>
      <w:caps/>
      <w:sz w:val="20"/>
    </w:rPr>
  </w:style>
  <w:style w:type="paragraph" w:styleId="TM2">
    <w:name w:val="toc 2"/>
    <w:basedOn w:val="Normal"/>
    <w:next w:val="Normal"/>
    <w:uiPriority w:val="99"/>
    <w:semiHidden/>
    <w:rsid w:val="00C7338F"/>
    <w:pPr>
      <w:tabs>
        <w:tab w:val="right" w:leader="dot" w:pos="10205"/>
      </w:tabs>
      <w:ind w:right="851"/>
    </w:pPr>
    <w:rPr>
      <w:caps/>
      <w:sz w:val="20"/>
    </w:rPr>
  </w:style>
  <w:style w:type="paragraph" w:styleId="TM1">
    <w:name w:val="toc 1"/>
    <w:basedOn w:val="Normal"/>
    <w:next w:val="Normal"/>
    <w:uiPriority w:val="99"/>
    <w:semiHidden/>
    <w:rsid w:val="00C7338F"/>
    <w:pPr>
      <w:tabs>
        <w:tab w:val="right" w:leader="dot" w:pos="10205"/>
      </w:tabs>
      <w:spacing w:before="150"/>
      <w:ind w:right="851"/>
    </w:pPr>
    <w:rPr>
      <w:b/>
      <w:caps/>
      <w:sz w:val="20"/>
    </w:rPr>
  </w:style>
  <w:style w:type="paragraph" w:styleId="Index7">
    <w:name w:val="index 7"/>
    <w:basedOn w:val="Normal"/>
    <w:next w:val="Normal"/>
    <w:uiPriority w:val="99"/>
    <w:semiHidden/>
    <w:rsid w:val="00C7338F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C7338F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C7338F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C7338F"/>
    <w:pPr>
      <w:ind w:left="849"/>
    </w:pPr>
  </w:style>
  <w:style w:type="paragraph" w:styleId="Index3">
    <w:name w:val="index 3"/>
    <w:basedOn w:val="Normal"/>
    <w:next w:val="Normal"/>
    <w:uiPriority w:val="99"/>
    <w:semiHidden/>
    <w:rsid w:val="00C7338F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C7338F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C7338F"/>
  </w:style>
  <w:style w:type="character" w:styleId="Numrodeligne">
    <w:name w:val="line number"/>
    <w:uiPriority w:val="99"/>
    <w:semiHidden/>
    <w:rsid w:val="00C7338F"/>
    <w:rPr>
      <w:rFonts w:ascii="Arial" w:hAnsi="Arial" w:cs="Times New Roman"/>
    </w:rPr>
  </w:style>
  <w:style w:type="paragraph" w:styleId="Titreindex">
    <w:name w:val="index heading"/>
    <w:basedOn w:val="Normal"/>
    <w:next w:val="Index1"/>
    <w:uiPriority w:val="99"/>
    <w:semiHidden/>
    <w:rsid w:val="00C7338F"/>
  </w:style>
  <w:style w:type="paragraph" w:styleId="Pieddepage">
    <w:name w:val="footer"/>
    <w:basedOn w:val="Normal"/>
    <w:link w:val="PieddepageCar"/>
    <w:uiPriority w:val="99"/>
    <w:semiHidden/>
    <w:rsid w:val="00C7338F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link w:val="Pieddepage"/>
    <w:uiPriority w:val="99"/>
    <w:semiHidden/>
    <w:rsid w:val="0081574C"/>
    <w:rPr>
      <w:rFonts w:ascii="Arial" w:hAnsi="Arial"/>
      <w:sz w:val="24"/>
      <w:szCs w:val="20"/>
    </w:rPr>
  </w:style>
  <w:style w:type="paragraph" w:styleId="En-tte">
    <w:name w:val="header"/>
    <w:basedOn w:val="Normal"/>
    <w:link w:val="En-tteCar"/>
    <w:uiPriority w:val="99"/>
    <w:semiHidden/>
    <w:rsid w:val="00C7338F"/>
    <w:pPr>
      <w:tabs>
        <w:tab w:val="center" w:pos="4819"/>
        <w:tab w:val="right" w:pos="9071"/>
      </w:tabs>
    </w:pPr>
  </w:style>
  <w:style w:type="character" w:customStyle="1" w:styleId="En-tteCar">
    <w:name w:val="En-tête Car"/>
    <w:link w:val="En-tte"/>
    <w:uiPriority w:val="99"/>
    <w:semiHidden/>
    <w:rsid w:val="0081574C"/>
    <w:rPr>
      <w:rFonts w:ascii="Arial" w:hAnsi="Arial"/>
      <w:sz w:val="24"/>
      <w:szCs w:val="20"/>
    </w:rPr>
  </w:style>
  <w:style w:type="character" w:styleId="Appelnotedebasdep">
    <w:name w:val="footnote reference"/>
    <w:uiPriority w:val="99"/>
    <w:semiHidden/>
    <w:rsid w:val="00C7338F"/>
    <w:rPr>
      <w:rFonts w:ascii="Arial" w:hAnsi="Arial" w:cs="Times New Roman"/>
      <w:position w:val="6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C7338F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81574C"/>
    <w:rPr>
      <w:rFonts w:ascii="Arial" w:hAnsi="Arial"/>
      <w:sz w:val="20"/>
      <w:szCs w:val="20"/>
    </w:rPr>
  </w:style>
  <w:style w:type="paragraph" w:styleId="Retraitnormal">
    <w:name w:val="Normal Indent"/>
    <w:basedOn w:val="Normal"/>
    <w:uiPriority w:val="99"/>
    <w:semiHidden/>
    <w:rsid w:val="00C7338F"/>
    <w:pPr>
      <w:ind w:left="851"/>
      <w:jc w:val="both"/>
    </w:pPr>
  </w:style>
  <w:style w:type="paragraph" w:customStyle="1" w:styleId="1list21suite">
    <w:name w:val="&gt;1:list2  1)suite"/>
    <w:basedOn w:val="1list21"/>
    <w:uiPriority w:val="99"/>
    <w:rsid w:val="00C7338F"/>
    <w:pPr>
      <w:spacing w:before="50"/>
      <w:ind w:firstLine="0"/>
      <w:jc w:val="both"/>
    </w:pPr>
  </w:style>
  <w:style w:type="paragraph" w:customStyle="1" w:styleId="1list21">
    <w:name w:val="&gt;1:list2  1)"/>
    <w:basedOn w:val="Normal"/>
    <w:uiPriority w:val="99"/>
    <w:rsid w:val="00C7338F"/>
    <w:pPr>
      <w:tabs>
        <w:tab w:val="left" w:pos="709"/>
        <w:tab w:val="left" w:pos="1061"/>
        <w:tab w:val="left" w:pos="1418"/>
      </w:tabs>
      <w:spacing w:before="170" w:after="50" w:line="280" w:lineRule="exact"/>
      <w:ind w:left="709" w:hanging="351"/>
    </w:pPr>
    <w:rPr>
      <w:sz w:val="20"/>
    </w:rPr>
  </w:style>
  <w:style w:type="paragraph" w:customStyle="1" w:styleId="Xentete">
    <w:name w:val="X:entete"/>
    <w:basedOn w:val="Tableaunorm2"/>
    <w:uiPriority w:val="99"/>
    <w:rsid w:val="00C7338F"/>
    <w:rPr>
      <w:sz w:val="20"/>
    </w:rPr>
  </w:style>
  <w:style w:type="paragraph" w:customStyle="1" w:styleId="Tableaunorm2">
    <w:name w:val="Tableau_norm2"/>
    <w:basedOn w:val="Normal"/>
    <w:uiPriority w:val="99"/>
    <w:rsid w:val="00C7338F"/>
    <w:pPr>
      <w:spacing w:before="72" w:after="0"/>
      <w:jc w:val="center"/>
    </w:pPr>
    <w:rPr>
      <w:sz w:val="16"/>
    </w:rPr>
  </w:style>
  <w:style w:type="paragraph" w:customStyle="1" w:styleId="Xdoclang">
    <w:name w:val="X:doc_lang"/>
    <w:basedOn w:val="Normal"/>
    <w:uiPriority w:val="99"/>
    <w:rsid w:val="00C7338F"/>
    <w:pPr>
      <w:spacing w:after="0"/>
      <w:jc w:val="right"/>
    </w:pPr>
    <w:rPr>
      <w:b/>
      <w:lang w:val="en-US"/>
    </w:rPr>
  </w:style>
  <w:style w:type="paragraph" w:customStyle="1" w:styleId="Xpiedpage1">
    <w:name w:val="X:pied_page1"/>
    <w:basedOn w:val="Tableaunorm2"/>
    <w:uiPriority w:val="99"/>
    <w:rsid w:val="00C7338F"/>
    <w:rPr>
      <w:b/>
      <w:sz w:val="28"/>
    </w:rPr>
  </w:style>
  <w:style w:type="paragraph" w:customStyle="1" w:styleId="Xpiedpage2">
    <w:name w:val="X:pied_page2"/>
    <w:basedOn w:val="Tableaunorm3"/>
    <w:uiPriority w:val="99"/>
    <w:rsid w:val="00C7338F"/>
  </w:style>
  <w:style w:type="paragraph" w:customStyle="1" w:styleId="Tableaunorm3">
    <w:name w:val="Tableau_norm3"/>
    <w:basedOn w:val="Tableaunorm2"/>
    <w:uiPriority w:val="99"/>
    <w:rsid w:val="00C7338F"/>
    <w:pPr>
      <w:spacing w:before="0" w:after="48"/>
    </w:pPr>
  </w:style>
  <w:style w:type="paragraph" w:customStyle="1" w:styleId="Xcopyright">
    <w:name w:val="X:copyright"/>
    <w:basedOn w:val="Normal"/>
    <w:uiPriority w:val="99"/>
    <w:rsid w:val="00C7338F"/>
    <w:pPr>
      <w:spacing w:after="0"/>
      <w:jc w:val="both"/>
    </w:pPr>
    <w:rPr>
      <w:sz w:val="12"/>
      <w:lang w:val="en-US"/>
    </w:rPr>
  </w:style>
  <w:style w:type="paragraph" w:customStyle="1" w:styleId="Xtitre">
    <w:name w:val="X:titre"/>
    <w:basedOn w:val="Normal"/>
    <w:uiPriority w:val="99"/>
    <w:rsid w:val="00C7338F"/>
    <w:pPr>
      <w:jc w:val="center"/>
    </w:pPr>
    <w:rPr>
      <w:b/>
      <w:sz w:val="36"/>
    </w:rPr>
  </w:style>
  <w:style w:type="paragraph" w:customStyle="1" w:styleId="Tableautitre">
    <w:name w:val="Tableau_titre"/>
    <w:uiPriority w:val="99"/>
    <w:rsid w:val="00C7338F"/>
    <w:pPr>
      <w:spacing w:before="240" w:after="240"/>
      <w:jc w:val="center"/>
    </w:pPr>
    <w:rPr>
      <w:rFonts w:ascii="Arial" w:hAnsi="Arial"/>
      <w:b/>
      <w:caps/>
      <w:sz w:val="36"/>
    </w:rPr>
  </w:style>
  <w:style w:type="paragraph" w:customStyle="1" w:styleId="divlisting">
    <w:name w:val="&gt;div:listing"/>
    <w:basedOn w:val="1texte-text"/>
    <w:uiPriority w:val="99"/>
    <w:rsid w:val="00C7338F"/>
  </w:style>
  <w:style w:type="paragraph" w:customStyle="1" w:styleId="Numrodepage1">
    <w:name w:val="Numéro de page1"/>
    <w:basedOn w:val="Normal"/>
    <w:next w:val="Normal"/>
    <w:uiPriority w:val="99"/>
    <w:rsid w:val="00C7338F"/>
    <w:pPr>
      <w:spacing w:after="0"/>
    </w:pPr>
    <w:rPr>
      <w:color w:val="000000"/>
      <w:lang w:val="en-US"/>
    </w:rPr>
  </w:style>
  <w:style w:type="paragraph" w:customStyle="1" w:styleId="1enum1-enum">
    <w:name w:val="&gt;1:enum1 -:enum"/>
    <w:basedOn w:val="Normal"/>
    <w:uiPriority w:val="99"/>
    <w:rsid w:val="00C7338F"/>
    <w:pPr>
      <w:tabs>
        <w:tab w:val="left" w:pos="352"/>
        <w:tab w:val="left" w:pos="709"/>
        <w:tab w:val="left" w:pos="1061"/>
        <w:tab w:val="left" w:pos="1418"/>
      </w:tabs>
      <w:spacing w:before="50" w:after="50" w:line="280" w:lineRule="exact"/>
      <w:ind w:left="352" w:hanging="352"/>
      <w:jc w:val="both"/>
    </w:pPr>
    <w:rPr>
      <w:position w:val="6"/>
      <w:sz w:val="20"/>
    </w:rPr>
  </w:style>
  <w:style w:type="paragraph" w:customStyle="1" w:styleId="1enum1-suite">
    <w:name w:val="&gt;1:enum1 -:suite"/>
    <w:basedOn w:val="Normal"/>
    <w:uiPriority w:val="99"/>
    <w:rsid w:val="00C7338F"/>
    <w:pPr>
      <w:tabs>
        <w:tab w:val="left" w:pos="351"/>
        <w:tab w:val="left" w:pos="709"/>
        <w:tab w:val="left" w:pos="1061"/>
        <w:tab w:val="left" w:pos="1418"/>
      </w:tabs>
      <w:spacing w:after="50" w:line="280" w:lineRule="exact"/>
      <w:ind w:left="351"/>
      <w:jc w:val="both"/>
    </w:pPr>
    <w:rPr>
      <w:sz w:val="20"/>
    </w:rPr>
  </w:style>
  <w:style w:type="paragraph" w:customStyle="1" w:styleId="1enum2enum">
    <w:name w:val="&gt;1:enum2 .enum"/>
    <w:basedOn w:val="Normal"/>
    <w:uiPriority w:val="99"/>
    <w:rsid w:val="00C7338F"/>
    <w:pPr>
      <w:tabs>
        <w:tab w:val="left" w:pos="709"/>
        <w:tab w:val="left" w:pos="1061"/>
        <w:tab w:val="left" w:pos="1418"/>
      </w:tabs>
      <w:spacing w:before="50" w:after="50" w:line="280" w:lineRule="exact"/>
      <w:ind w:left="709" w:hanging="351"/>
      <w:jc w:val="both"/>
    </w:pPr>
    <w:rPr>
      <w:sz w:val="20"/>
    </w:rPr>
  </w:style>
  <w:style w:type="paragraph" w:customStyle="1" w:styleId="1enum2suite">
    <w:name w:val="&gt;1:enum2 .suite"/>
    <w:basedOn w:val="Normal"/>
    <w:uiPriority w:val="99"/>
    <w:rsid w:val="00C7338F"/>
    <w:pPr>
      <w:tabs>
        <w:tab w:val="left" w:pos="709"/>
        <w:tab w:val="left" w:pos="1061"/>
        <w:tab w:val="left" w:pos="1418"/>
      </w:tabs>
      <w:spacing w:after="50" w:line="280" w:lineRule="exact"/>
      <w:ind w:left="709"/>
      <w:jc w:val="both"/>
    </w:pPr>
    <w:rPr>
      <w:sz w:val="20"/>
    </w:rPr>
  </w:style>
  <w:style w:type="paragraph" w:customStyle="1" w:styleId="1enum3-enum">
    <w:name w:val="&gt;1:enum3 -:enum"/>
    <w:basedOn w:val="Normal"/>
    <w:uiPriority w:val="99"/>
    <w:rsid w:val="00C7338F"/>
    <w:pPr>
      <w:tabs>
        <w:tab w:val="left" w:pos="1060"/>
        <w:tab w:val="left" w:pos="1418"/>
      </w:tabs>
      <w:spacing w:before="50" w:after="50" w:line="280" w:lineRule="exact"/>
      <w:ind w:left="1061" w:hanging="351"/>
      <w:jc w:val="both"/>
    </w:pPr>
    <w:rPr>
      <w:sz w:val="20"/>
    </w:rPr>
  </w:style>
  <w:style w:type="paragraph" w:customStyle="1" w:styleId="1enum3-suite">
    <w:name w:val="&gt;1:enum3 -:suite"/>
    <w:basedOn w:val="Normal"/>
    <w:uiPriority w:val="99"/>
    <w:rsid w:val="00C7338F"/>
    <w:pPr>
      <w:tabs>
        <w:tab w:val="left" w:pos="351"/>
        <w:tab w:val="left" w:pos="709"/>
        <w:tab w:val="left" w:pos="1061"/>
        <w:tab w:val="left" w:pos="1418"/>
      </w:tabs>
      <w:spacing w:after="50" w:line="280" w:lineRule="exact"/>
      <w:ind w:left="1060"/>
      <w:jc w:val="both"/>
    </w:pPr>
    <w:rPr>
      <w:sz w:val="20"/>
    </w:rPr>
  </w:style>
  <w:style w:type="paragraph" w:customStyle="1" w:styleId="1enum4enum">
    <w:name w:val="&gt;1:enum4 .enum"/>
    <w:basedOn w:val="Normal"/>
    <w:uiPriority w:val="99"/>
    <w:rsid w:val="00C7338F"/>
    <w:pPr>
      <w:spacing w:before="50" w:after="50" w:line="280" w:lineRule="exact"/>
      <w:ind w:left="1418" w:hanging="352"/>
    </w:pPr>
    <w:rPr>
      <w:sz w:val="20"/>
    </w:rPr>
  </w:style>
  <w:style w:type="paragraph" w:customStyle="1" w:styleId="1enum4suite">
    <w:name w:val="&gt;1:enum4 .suite"/>
    <w:basedOn w:val="Normal"/>
    <w:uiPriority w:val="99"/>
    <w:rsid w:val="00C7338F"/>
    <w:pPr>
      <w:spacing w:after="50" w:line="280" w:lineRule="exact"/>
      <w:ind w:left="1418"/>
    </w:pPr>
    <w:rPr>
      <w:sz w:val="20"/>
    </w:rPr>
  </w:style>
  <w:style w:type="paragraph" w:customStyle="1" w:styleId="1list1A">
    <w:name w:val="&gt;1:list1  A)"/>
    <w:basedOn w:val="Normal"/>
    <w:uiPriority w:val="99"/>
    <w:rsid w:val="00C7338F"/>
    <w:pPr>
      <w:tabs>
        <w:tab w:val="left" w:pos="352"/>
        <w:tab w:val="left" w:pos="709"/>
        <w:tab w:val="left" w:pos="1061"/>
        <w:tab w:val="left" w:pos="1418"/>
      </w:tabs>
      <w:spacing w:before="170" w:after="50" w:line="280" w:lineRule="exact"/>
      <w:ind w:left="352" w:hanging="352"/>
    </w:pPr>
    <w:rPr>
      <w:b/>
      <w:sz w:val="20"/>
    </w:rPr>
  </w:style>
  <w:style w:type="paragraph" w:customStyle="1" w:styleId="1notanota1">
    <w:name w:val="&gt;1:nota:nota 1)"/>
    <w:basedOn w:val="Normal"/>
    <w:next w:val="1notanotasuite"/>
    <w:uiPriority w:val="99"/>
    <w:rsid w:val="00C7338F"/>
    <w:pPr>
      <w:tabs>
        <w:tab w:val="left" w:pos="351"/>
        <w:tab w:val="left" w:pos="709"/>
        <w:tab w:val="left" w:pos="1061"/>
        <w:tab w:val="left" w:pos="1418"/>
      </w:tabs>
      <w:spacing w:before="50" w:after="50" w:line="280" w:lineRule="exact"/>
      <w:ind w:left="918" w:hanging="918"/>
    </w:pPr>
    <w:rPr>
      <w:i/>
      <w:sz w:val="20"/>
    </w:rPr>
  </w:style>
  <w:style w:type="paragraph" w:customStyle="1" w:styleId="1notanotasuite">
    <w:name w:val="&gt;1:nota:nota suite"/>
    <w:basedOn w:val="1notanota1"/>
    <w:uiPriority w:val="99"/>
    <w:rsid w:val="00C7338F"/>
    <w:pPr>
      <w:ind w:left="0" w:firstLine="0"/>
      <w:jc w:val="both"/>
    </w:pPr>
  </w:style>
  <w:style w:type="paragraph" w:customStyle="1" w:styleId="figtitre-title">
    <w:name w:val="&gt;fig:titre-title"/>
    <w:basedOn w:val="1texte-text"/>
    <w:uiPriority w:val="99"/>
    <w:rsid w:val="00C7338F"/>
    <w:pPr>
      <w:spacing w:before="280" w:after="280"/>
      <w:jc w:val="center"/>
    </w:pPr>
  </w:style>
  <w:style w:type="paragraph" w:customStyle="1" w:styleId="tabtitre-titl">
    <w:name w:val="&gt;tab: titre-titl"/>
    <w:basedOn w:val="figtitre-title"/>
    <w:uiPriority w:val="99"/>
    <w:rsid w:val="00C7338F"/>
  </w:style>
  <w:style w:type="paragraph" w:customStyle="1" w:styleId="1notanota">
    <w:name w:val="&gt;1:nota:nota"/>
    <w:basedOn w:val="1notanota1"/>
    <w:next w:val="1notanotasuite"/>
    <w:uiPriority w:val="99"/>
    <w:rsid w:val="00C7338F"/>
    <w:pPr>
      <w:ind w:left="0" w:firstLine="0"/>
    </w:pPr>
  </w:style>
  <w:style w:type="paragraph" w:customStyle="1" w:styleId="1list1Asuite">
    <w:name w:val="&gt;1:list1  A)suite"/>
    <w:basedOn w:val="1list1A"/>
    <w:uiPriority w:val="99"/>
    <w:rsid w:val="00C7338F"/>
    <w:pPr>
      <w:spacing w:before="50"/>
      <w:ind w:firstLine="0"/>
      <w:jc w:val="both"/>
    </w:pPr>
    <w:rPr>
      <w:b w:val="0"/>
    </w:rPr>
  </w:style>
  <w:style w:type="paragraph" w:styleId="TM9">
    <w:name w:val="toc 9"/>
    <w:basedOn w:val="Normal"/>
    <w:next w:val="Normal"/>
    <w:uiPriority w:val="99"/>
    <w:semiHidden/>
    <w:rsid w:val="00C7338F"/>
    <w:pPr>
      <w:tabs>
        <w:tab w:val="right" w:leader="dot" w:pos="10205"/>
      </w:tabs>
      <w:ind w:right="851"/>
    </w:pPr>
    <w:rPr>
      <w:sz w:val="20"/>
    </w:rPr>
  </w:style>
  <w:style w:type="character" w:styleId="Numrodepage">
    <w:name w:val="page number"/>
    <w:uiPriority w:val="99"/>
    <w:semiHidden/>
    <w:rsid w:val="00C7338F"/>
    <w:rPr>
      <w:rFonts w:cs="Times New Roman"/>
    </w:rPr>
  </w:style>
  <w:style w:type="paragraph" w:styleId="Corpsdetexte">
    <w:name w:val="Body Text"/>
    <w:basedOn w:val="Normal"/>
    <w:link w:val="CorpsdetexteCar"/>
    <w:uiPriority w:val="99"/>
    <w:semiHidden/>
    <w:rsid w:val="00C7338F"/>
    <w:pPr>
      <w:tabs>
        <w:tab w:val="left" w:pos="-720"/>
      </w:tabs>
      <w:suppressAutoHyphens/>
      <w:spacing w:after="0"/>
    </w:pPr>
    <w:rPr>
      <w:i/>
      <w:vanish/>
      <w:color w:val="0000FF"/>
      <w:spacing w:val="-2"/>
      <w:sz w:val="20"/>
    </w:rPr>
  </w:style>
  <w:style w:type="character" w:customStyle="1" w:styleId="CorpsdetexteCar">
    <w:name w:val="Corps de texte Car"/>
    <w:link w:val="Corpsdetexte"/>
    <w:uiPriority w:val="99"/>
    <w:semiHidden/>
    <w:rsid w:val="0081574C"/>
    <w:rPr>
      <w:rFonts w:ascii="Arial" w:hAnsi="Arial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semiHidden/>
    <w:rsid w:val="00C7338F"/>
    <w:pPr>
      <w:suppressAutoHyphens/>
      <w:spacing w:after="0"/>
    </w:pPr>
    <w:rPr>
      <w:spacing w:val="-2"/>
      <w:sz w:val="20"/>
      <w:lang w:val="en-GB"/>
    </w:rPr>
  </w:style>
  <w:style w:type="character" w:customStyle="1" w:styleId="Corpsdetexte2Car">
    <w:name w:val="Corps de texte 2 Car"/>
    <w:link w:val="Corpsdetexte2"/>
    <w:uiPriority w:val="99"/>
    <w:semiHidden/>
    <w:rsid w:val="0081574C"/>
    <w:rPr>
      <w:rFonts w:ascii="Arial" w:hAnsi="Arial"/>
      <w:sz w:val="24"/>
      <w:szCs w:val="20"/>
    </w:rPr>
  </w:style>
  <w:style w:type="paragraph" w:styleId="NormalWeb">
    <w:name w:val="Normal (Web)"/>
    <w:basedOn w:val="Normal"/>
    <w:uiPriority w:val="99"/>
    <w:semiHidden/>
    <w:rsid w:val="00C7338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338F"/>
    <w:pPr>
      <w:spacing w:after="120"/>
    </w:pPr>
    <w:rPr>
      <w:rFonts w:ascii="Arial" w:hAnsi="Arial"/>
      <w:sz w:val="24"/>
    </w:rPr>
  </w:style>
  <w:style w:type="paragraph" w:styleId="Titre1">
    <w:name w:val="heading 1"/>
    <w:basedOn w:val="Normal"/>
    <w:next w:val="1texte-text"/>
    <w:link w:val="Titre1Car"/>
    <w:uiPriority w:val="99"/>
    <w:qFormat/>
    <w:rsid w:val="00C7338F"/>
    <w:pPr>
      <w:spacing w:after="510"/>
      <w:ind w:left="567" w:hanging="567"/>
      <w:outlineLvl w:val="0"/>
    </w:pPr>
    <w:rPr>
      <w:b/>
      <w:caps/>
      <w:sz w:val="28"/>
    </w:rPr>
  </w:style>
  <w:style w:type="paragraph" w:styleId="Titre2">
    <w:name w:val="heading 2"/>
    <w:basedOn w:val="Normal"/>
    <w:next w:val="1texte-text"/>
    <w:link w:val="Titre2Car"/>
    <w:uiPriority w:val="99"/>
    <w:qFormat/>
    <w:rsid w:val="00C7338F"/>
    <w:pPr>
      <w:spacing w:before="510" w:after="340"/>
      <w:outlineLvl w:val="1"/>
    </w:pPr>
    <w:rPr>
      <w:b/>
      <w:caps/>
    </w:rPr>
  </w:style>
  <w:style w:type="paragraph" w:styleId="Titre3">
    <w:name w:val="heading 3"/>
    <w:basedOn w:val="Normal"/>
    <w:next w:val="1texte-text"/>
    <w:link w:val="Titre3Car"/>
    <w:uiPriority w:val="99"/>
    <w:qFormat/>
    <w:rsid w:val="00C7338F"/>
    <w:pPr>
      <w:spacing w:before="510" w:after="340"/>
      <w:outlineLvl w:val="2"/>
    </w:pPr>
    <w:rPr>
      <w:b/>
      <w:caps/>
      <w:sz w:val="22"/>
    </w:rPr>
  </w:style>
  <w:style w:type="paragraph" w:styleId="Titre4">
    <w:name w:val="heading 4"/>
    <w:basedOn w:val="Normal"/>
    <w:next w:val="1texte-text"/>
    <w:link w:val="Titre4Car"/>
    <w:uiPriority w:val="99"/>
    <w:qFormat/>
    <w:rsid w:val="00C7338F"/>
    <w:pPr>
      <w:spacing w:before="510" w:after="340"/>
      <w:outlineLvl w:val="3"/>
    </w:pPr>
    <w:rPr>
      <w:b/>
      <w:sz w:val="22"/>
    </w:rPr>
  </w:style>
  <w:style w:type="paragraph" w:styleId="Titre5">
    <w:name w:val="heading 5"/>
    <w:basedOn w:val="Titre4"/>
    <w:next w:val="1texte-text"/>
    <w:link w:val="Titre5Car"/>
    <w:uiPriority w:val="99"/>
    <w:qFormat/>
    <w:rsid w:val="00C7338F"/>
    <w:pPr>
      <w:outlineLvl w:val="4"/>
    </w:pPr>
    <w:rPr>
      <w:sz w:val="20"/>
    </w:rPr>
  </w:style>
  <w:style w:type="paragraph" w:styleId="Titre6">
    <w:name w:val="heading 6"/>
    <w:basedOn w:val="Normal"/>
    <w:next w:val="1texte-text"/>
    <w:link w:val="Titre6Car"/>
    <w:uiPriority w:val="99"/>
    <w:qFormat/>
    <w:rsid w:val="00C7338F"/>
    <w:pPr>
      <w:spacing w:before="510" w:after="340"/>
      <w:outlineLvl w:val="5"/>
    </w:pPr>
    <w:rPr>
      <w:b/>
      <w:sz w:val="20"/>
    </w:rPr>
  </w:style>
  <w:style w:type="paragraph" w:styleId="Titre7">
    <w:name w:val="heading 7"/>
    <w:basedOn w:val="Normal"/>
    <w:next w:val="1texte-text"/>
    <w:link w:val="Titre7Car"/>
    <w:uiPriority w:val="99"/>
    <w:qFormat/>
    <w:rsid w:val="00C7338F"/>
    <w:pPr>
      <w:spacing w:before="510" w:after="340"/>
      <w:outlineLvl w:val="6"/>
    </w:pPr>
    <w:rPr>
      <w:b/>
      <w:sz w:val="20"/>
    </w:rPr>
  </w:style>
  <w:style w:type="paragraph" w:styleId="Titre8">
    <w:name w:val="heading 8"/>
    <w:basedOn w:val="Normal"/>
    <w:next w:val="1texte-text"/>
    <w:link w:val="Titre8Car"/>
    <w:uiPriority w:val="99"/>
    <w:qFormat/>
    <w:rsid w:val="00C7338F"/>
    <w:pPr>
      <w:spacing w:before="400" w:after="340"/>
      <w:outlineLvl w:val="7"/>
    </w:pPr>
    <w:rPr>
      <w:b/>
      <w:sz w:val="20"/>
    </w:rPr>
  </w:style>
  <w:style w:type="paragraph" w:styleId="Titre9">
    <w:name w:val="heading 9"/>
    <w:basedOn w:val="Normal"/>
    <w:next w:val="1texte-text"/>
    <w:link w:val="Titre9Car"/>
    <w:uiPriority w:val="99"/>
    <w:qFormat/>
    <w:rsid w:val="00C7338F"/>
    <w:pPr>
      <w:spacing w:before="400" w:after="340"/>
      <w:outlineLvl w:val="8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8157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8157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8157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sid w:val="008157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81574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81574C"/>
    <w:rPr>
      <w:rFonts w:ascii="Calibri" w:eastAsia="Times New Roman" w:hAnsi="Calibri" w:cs="Times New Roman"/>
      <w:b/>
      <w:bCs/>
    </w:rPr>
  </w:style>
  <w:style w:type="character" w:customStyle="1" w:styleId="Titre7Car">
    <w:name w:val="Titre 7 Car"/>
    <w:link w:val="Titre7"/>
    <w:uiPriority w:val="9"/>
    <w:semiHidden/>
    <w:rsid w:val="0081574C"/>
    <w:rPr>
      <w:rFonts w:ascii="Calibri" w:eastAsia="Times New Roman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81574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81574C"/>
    <w:rPr>
      <w:rFonts w:ascii="Cambria" w:eastAsia="Times New Roman" w:hAnsi="Cambria" w:cs="Times New Roman"/>
    </w:rPr>
  </w:style>
  <w:style w:type="paragraph" w:customStyle="1" w:styleId="1texte-text">
    <w:name w:val="&gt;1: texte-text"/>
    <w:basedOn w:val="Normal"/>
    <w:uiPriority w:val="99"/>
    <w:rsid w:val="00C7338F"/>
    <w:pPr>
      <w:spacing w:before="50" w:after="50" w:line="280" w:lineRule="atLeast"/>
      <w:jc w:val="both"/>
    </w:pPr>
    <w:rPr>
      <w:sz w:val="20"/>
    </w:rPr>
  </w:style>
  <w:style w:type="paragraph" w:styleId="TM8">
    <w:name w:val="toc 8"/>
    <w:basedOn w:val="Normal"/>
    <w:next w:val="Normal"/>
    <w:uiPriority w:val="99"/>
    <w:semiHidden/>
    <w:rsid w:val="00C7338F"/>
    <w:pPr>
      <w:tabs>
        <w:tab w:val="right" w:leader="dot" w:pos="10205"/>
      </w:tabs>
      <w:ind w:right="851"/>
    </w:pPr>
    <w:rPr>
      <w:sz w:val="20"/>
    </w:rPr>
  </w:style>
  <w:style w:type="paragraph" w:styleId="TM7">
    <w:name w:val="toc 7"/>
    <w:basedOn w:val="Normal"/>
    <w:next w:val="Normal"/>
    <w:uiPriority w:val="99"/>
    <w:semiHidden/>
    <w:rsid w:val="00C7338F"/>
    <w:pPr>
      <w:tabs>
        <w:tab w:val="right" w:leader="dot" w:pos="10205"/>
      </w:tabs>
      <w:ind w:right="851"/>
    </w:pPr>
    <w:rPr>
      <w:sz w:val="20"/>
    </w:rPr>
  </w:style>
  <w:style w:type="paragraph" w:styleId="TM6">
    <w:name w:val="toc 6"/>
    <w:basedOn w:val="Normal"/>
    <w:next w:val="Normal"/>
    <w:uiPriority w:val="99"/>
    <w:semiHidden/>
    <w:rsid w:val="00C7338F"/>
    <w:pPr>
      <w:tabs>
        <w:tab w:val="right" w:leader="dot" w:pos="10205"/>
      </w:tabs>
      <w:ind w:right="851"/>
    </w:pPr>
    <w:rPr>
      <w:sz w:val="20"/>
    </w:rPr>
  </w:style>
  <w:style w:type="paragraph" w:styleId="TM5">
    <w:name w:val="toc 5"/>
    <w:basedOn w:val="Normal"/>
    <w:next w:val="Normal"/>
    <w:uiPriority w:val="99"/>
    <w:semiHidden/>
    <w:rsid w:val="00C7338F"/>
    <w:pPr>
      <w:tabs>
        <w:tab w:val="right" w:leader="dot" w:pos="10205"/>
      </w:tabs>
      <w:ind w:right="851"/>
    </w:pPr>
    <w:rPr>
      <w:sz w:val="20"/>
    </w:rPr>
  </w:style>
  <w:style w:type="paragraph" w:styleId="TM4">
    <w:name w:val="toc 4"/>
    <w:basedOn w:val="Normal"/>
    <w:next w:val="Normal"/>
    <w:uiPriority w:val="99"/>
    <w:semiHidden/>
    <w:rsid w:val="00C7338F"/>
    <w:pPr>
      <w:tabs>
        <w:tab w:val="right" w:leader="dot" w:pos="10205"/>
      </w:tabs>
      <w:ind w:right="851"/>
    </w:pPr>
    <w:rPr>
      <w:sz w:val="20"/>
    </w:rPr>
  </w:style>
  <w:style w:type="paragraph" w:styleId="TM3">
    <w:name w:val="toc 3"/>
    <w:basedOn w:val="Normal"/>
    <w:next w:val="Normal"/>
    <w:uiPriority w:val="99"/>
    <w:semiHidden/>
    <w:rsid w:val="00C7338F"/>
    <w:pPr>
      <w:tabs>
        <w:tab w:val="right" w:leader="dot" w:pos="10205"/>
      </w:tabs>
      <w:ind w:right="851"/>
    </w:pPr>
    <w:rPr>
      <w:caps/>
      <w:sz w:val="20"/>
    </w:rPr>
  </w:style>
  <w:style w:type="paragraph" w:styleId="TM2">
    <w:name w:val="toc 2"/>
    <w:basedOn w:val="Normal"/>
    <w:next w:val="Normal"/>
    <w:uiPriority w:val="99"/>
    <w:semiHidden/>
    <w:rsid w:val="00C7338F"/>
    <w:pPr>
      <w:tabs>
        <w:tab w:val="right" w:leader="dot" w:pos="10205"/>
      </w:tabs>
      <w:ind w:right="851"/>
    </w:pPr>
    <w:rPr>
      <w:caps/>
      <w:sz w:val="20"/>
    </w:rPr>
  </w:style>
  <w:style w:type="paragraph" w:styleId="TM1">
    <w:name w:val="toc 1"/>
    <w:basedOn w:val="Normal"/>
    <w:next w:val="Normal"/>
    <w:uiPriority w:val="99"/>
    <w:semiHidden/>
    <w:rsid w:val="00C7338F"/>
    <w:pPr>
      <w:tabs>
        <w:tab w:val="right" w:leader="dot" w:pos="10205"/>
      </w:tabs>
      <w:spacing w:before="150"/>
      <w:ind w:right="851"/>
    </w:pPr>
    <w:rPr>
      <w:b/>
      <w:caps/>
      <w:sz w:val="20"/>
    </w:rPr>
  </w:style>
  <w:style w:type="paragraph" w:styleId="Index7">
    <w:name w:val="index 7"/>
    <w:basedOn w:val="Normal"/>
    <w:next w:val="Normal"/>
    <w:uiPriority w:val="99"/>
    <w:semiHidden/>
    <w:rsid w:val="00C7338F"/>
    <w:pPr>
      <w:ind w:left="1698"/>
    </w:pPr>
  </w:style>
  <w:style w:type="paragraph" w:styleId="Index6">
    <w:name w:val="index 6"/>
    <w:basedOn w:val="Normal"/>
    <w:next w:val="Normal"/>
    <w:uiPriority w:val="99"/>
    <w:semiHidden/>
    <w:rsid w:val="00C7338F"/>
    <w:pPr>
      <w:ind w:left="1415"/>
    </w:pPr>
  </w:style>
  <w:style w:type="paragraph" w:styleId="Index5">
    <w:name w:val="index 5"/>
    <w:basedOn w:val="Normal"/>
    <w:next w:val="Normal"/>
    <w:uiPriority w:val="99"/>
    <w:semiHidden/>
    <w:rsid w:val="00C7338F"/>
    <w:pPr>
      <w:ind w:left="1132"/>
    </w:pPr>
  </w:style>
  <w:style w:type="paragraph" w:styleId="Index4">
    <w:name w:val="index 4"/>
    <w:basedOn w:val="Normal"/>
    <w:next w:val="Normal"/>
    <w:uiPriority w:val="99"/>
    <w:semiHidden/>
    <w:rsid w:val="00C7338F"/>
    <w:pPr>
      <w:ind w:left="849"/>
    </w:pPr>
  </w:style>
  <w:style w:type="paragraph" w:styleId="Index3">
    <w:name w:val="index 3"/>
    <w:basedOn w:val="Normal"/>
    <w:next w:val="Normal"/>
    <w:uiPriority w:val="99"/>
    <w:semiHidden/>
    <w:rsid w:val="00C7338F"/>
    <w:pPr>
      <w:ind w:left="566"/>
    </w:pPr>
  </w:style>
  <w:style w:type="paragraph" w:styleId="Index2">
    <w:name w:val="index 2"/>
    <w:basedOn w:val="Normal"/>
    <w:next w:val="Normal"/>
    <w:uiPriority w:val="99"/>
    <w:semiHidden/>
    <w:rsid w:val="00C7338F"/>
    <w:pPr>
      <w:ind w:left="283"/>
    </w:pPr>
  </w:style>
  <w:style w:type="paragraph" w:styleId="Index1">
    <w:name w:val="index 1"/>
    <w:basedOn w:val="Normal"/>
    <w:next w:val="Normal"/>
    <w:uiPriority w:val="99"/>
    <w:semiHidden/>
    <w:rsid w:val="00C7338F"/>
  </w:style>
  <w:style w:type="character" w:styleId="Numrodeligne">
    <w:name w:val="line number"/>
    <w:uiPriority w:val="99"/>
    <w:semiHidden/>
    <w:rsid w:val="00C7338F"/>
    <w:rPr>
      <w:rFonts w:ascii="Arial" w:hAnsi="Arial" w:cs="Times New Roman"/>
    </w:rPr>
  </w:style>
  <w:style w:type="paragraph" w:styleId="Titreindex">
    <w:name w:val="index heading"/>
    <w:basedOn w:val="Normal"/>
    <w:next w:val="Index1"/>
    <w:uiPriority w:val="99"/>
    <w:semiHidden/>
    <w:rsid w:val="00C7338F"/>
  </w:style>
  <w:style w:type="paragraph" w:styleId="Pieddepage">
    <w:name w:val="footer"/>
    <w:basedOn w:val="Normal"/>
    <w:link w:val="PieddepageCar"/>
    <w:uiPriority w:val="99"/>
    <w:semiHidden/>
    <w:rsid w:val="00C7338F"/>
    <w:pPr>
      <w:tabs>
        <w:tab w:val="center" w:pos="4819"/>
        <w:tab w:val="right" w:pos="9071"/>
      </w:tabs>
    </w:pPr>
  </w:style>
  <w:style w:type="character" w:customStyle="1" w:styleId="PieddepageCar">
    <w:name w:val="Pied de page Car"/>
    <w:link w:val="Pieddepage"/>
    <w:uiPriority w:val="99"/>
    <w:semiHidden/>
    <w:rsid w:val="0081574C"/>
    <w:rPr>
      <w:rFonts w:ascii="Arial" w:hAnsi="Arial"/>
      <w:sz w:val="24"/>
      <w:szCs w:val="20"/>
    </w:rPr>
  </w:style>
  <w:style w:type="paragraph" w:styleId="En-tte">
    <w:name w:val="header"/>
    <w:basedOn w:val="Normal"/>
    <w:link w:val="En-tteCar"/>
    <w:uiPriority w:val="99"/>
    <w:semiHidden/>
    <w:rsid w:val="00C7338F"/>
    <w:pPr>
      <w:tabs>
        <w:tab w:val="center" w:pos="4819"/>
        <w:tab w:val="right" w:pos="9071"/>
      </w:tabs>
    </w:pPr>
  </w:style>
  <w:style w:type="character" w:customStyle="1" w:styleId="En-tteCar">
    <w:name w:val="En-tête Car"/>
    <w:link w:val="En-tte"/>
    <w:uiPriority w:val="99"/>
    <w:semiHidden/>
    <w:rsid w:val="0081574C"/>
    <w:rPr>
      <w:rFonts w:ascii="Arial" w:hAnsi="Arial"/>
      <w:sz w:val="24"/>
      <w:szCs w:val="20"/>
    </w:rPr>
  </w:style>
  <w:style w:type="character" w:styleId="Appelnotedebasdep">
    <w:name w:val="footnote reference"/>
    <w:uiPriority w:val="99"/>
    <w:semiHidden/>
    <w:rsid w:val="00C7338F"/>
    <w:rPr>
      <w:rFonts w:ascii="Arial" w:hAnsi="Arial" w:cs="Times New Roman"/>
      <w:position w:val="6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rsid w:val="00C7338F"/>
    <w:rPr>
      <w:sz w:val="20"/>
    </w:rPr>
  </w:style>
  <w:style w:type="character" w:customStyle="1" w:styleId="NotedebasdepageCar">
    <w:name w:val="Note de bas de page Car"/>
    <w:link w:val="Notedebasdepage"/>
    <w:uiPriority w:val="99"/>
    <w:semiHidden/>
    <w:rsid w:val="0081574C"/>
    <w:rPr>
      <w:rFonts w:ascii="Arial" w:hAnsi="Arial"/>
      <w:sz w:val="20"/>
      <w:szCs w:val="20"/>
    </w:rPr>
  </w:style>
  <w:style w:type="paragraph" w:styleId="Retraitnormal">
    <w:name w:val="Normal Indent"/>
    <w:basedOn w:val="Normal"/>
    <w:uiPriority w:val="99"/>
    <w:semiHidden/>
    <w:rsid w:val="00C7338F"/>
    <w:pPr>
      <w:ind w:left="851"/>
      <w:jc w:val="both"/>
    </w:pPr>
  </w:style>
  <w:style w:type="paragraph" w:customStyle="1" w:styleId="1list21suite">
    <w:name w:val="&gt;1:list2  1)suite"/>
    <w:basedOn w:val="1list21"/>
    <w:uiPriority w:val="99"/>
    <w:rsid w:val="00C7338F"/>
    <w:pPr>
      <w:spacing w:before="50"/>
      <w:ind w:firstLine="0"/>
      <w:jc w:val="both"/>
    </w:pPr>
  </w:style>
  <w:style w:type="paragraph" w:customStyle="1" w:styleId="1list21">
    <w:name w:val="&gt;1:list2  1)"/>
    <w:basedOn w:val="Normal"/>
    <w:uiPriority w:val="99"/>
    <w:rsid w:val="00C7338F"/>
    <w:pPr>
      <w:tabs>
        <w:tab w:val="left" w:pos="709"/>
        <w:tab w:val="left" w:pos="1061"/>
        <w:tab w:val="left" w:pos="1418"/>
      </w:tabs>
      <w:spacing w:before="170" w:after="50" w:line="280" w:lineRule="exact"/>
      <w:ind w:left="709" w:hanging="351"/>
    </w:pPr>
    <w:rPr>
      <w:sz w:val="20"/>
    </w:rPr>
  </w:style>
  <w:style w:type="paragraph" w:customStyle="1" w:styleId="Xentete">
    <w:name w:val="X:entete"/>
    <w:basedOn w:val="Tableaunorm2"/>
    <w:uiPriority w:val="99"/>
    <w:rsid w:val="00C7338F"/>
    <w:rPr>
      <w:sz w:val="20"/>
    </w:rPr>
  </w:style>
  <w:style w:type="paragraph" w:customStyle="1" w:styleId="Tableaunorm2">
    <w:name w:val="Tableau_norm2"/>
    <w:basedOn w:val="Normal"/>
    <w:uiPriority w:val="99"/>
    <w:rsid w:val="00C7338F"/>
    <w:pPr>
      <w:spacing w:before="72" w:after="0"/>
      <w:jc w:val="center"/>
    </w:pPr>
    <w:rPr>
      <w:sz w:val="16"/>
    </w:rPr>
  </w:style>
  <w:style w:type="paragraph" w:customStyle="1" w:styleId="Xdoclang">
    <w:name w:val="X:doc_lang"/>
    <w:basedOn w:val="Normal"/>
    <w:uiPriority w:val="99"/>
    <w:rsid w:val="00C7338F"/>
    <w:pPr>
      <w:spacing w:after="0"/>
      <w:jc w:val="right"/>
    </w:pPr>
    <w:rPr>
      <w:b/>
      <w:lang w:val="en-US"/>
    </w:rPr>
  </w:style>
  <w:style w:type="paragraph" w:customStyle="1" w:styleId="Xpiedpage1">
    <w:name w:val="X:pied_page1"/>
    <w:basedOn w:val="Tableaunorm2"/>
    <w:uiPriority w:val="99"/>
    <w:rsid w:val="00C7338F"/>
    <w:rPr>
      <w:b/>
      <w:sz w:val="28"/>
    </w:rPr>
  </w:style>
  <w:style w:type="paragraph" w:customStyle="1" w:styleId="Xpiedpage2">
    <w:name w:val="X:pied_page2"/>
    <w:basedOn w:val="Tableaunorm3"/>
    <w:uiPriority w:val="99"/>
    <w:rsid w:val="00C7338F"/>
  </w:style>
  <w:style w:type="paragraph" w:customStyle="1" w:styleId="Tableaunorm3">
    <w:name w:val="Tableau_norm3"/>
    <w:basedOn w:val="Tableaunorm2"/>
    <w:uiPriority w:val="99"/>
    <w:rsid w:val="00C7338F"/>
    <w:pPr>
      <w:spacing w:before="0" w:after="48"/>
    </w:pPr>
  </w:style>
  <w:style w:type="paragraph" w:customStyle="1" w:styleId="Xcopyright">
    <w:name w:val="X:copyright"/>
    <w:basedOn w:val="Normal"/>
    <w:uiPriority w:val="99"/>
    <w:rsid w:val="00C7338F"/>
    <w:pPr>
      <w:spacing w:after="0"/>
      <w:jc w:val="both"/>
    </w:pPr>
    <w:rPr>
      <w:sz w:val="12"/>
      <w:lang w:val="en-US"/>
    </w:rPr>
  </w:style>
  <w:style w:type="paragraph" w:customStyle="1" w:styleId="Xtitre">
    <w:name w:val="X:titre"/>
    <w:basedOn w:val="Normal"/>
    <w:uiPriority w:val="99"/>
    <w:rsid w:val="00C7338F"/>
    <w:pPr>
      <w:jc w:val="center"/>
    </w:pPr>
    <w:rPr>
      <w:b/>
      <w:sz w:val="36"/>
    </w:rPr>
  </w:style>
  <w:style w:type="paragraph" w:customStyle="1" w:styleId="Tableautitre">
    <w:name w:val="Tableau_titre"/>
    <w:uiPriority w:val="99"/>
    <w:rsid w:val="00C7338F"/>
    <w:pPr>
      <w:spacing w:before="240" w:after="240"/>
      <w:jc w:val="center"/>
    </w:pPr>
    <w:rPr>
      <w:rFonts w:ascii="Arial" w:hAnsi="Arial"/>
      <w:b/>
      <w:caps/>
      <w:sz w:val="36"/>
    </w:rPr>
  </w:style>
  <w:style w:type="paragraph" w:customStyle="1" w:styleId="divlisting">
    <w:name w:val="&gt;div:listing"/>
    <w:basedOn w:val="1texte-text"/>
    <w:uiPriority w:val="99"/>
    <w:rsid w:val="00C7338F"/>
  </w:style>
  <w:style w:type="paragraph" w:customStyle="1" w:styleId="Numrodepage1">
    <w:name w:val="Numéro de page1"/>
    <w:basedOn w:val="Normal"/>
    <w:next w:val="Normal"/>
    <w:uiPriority w:val="99"/>
    <w:rsid w:val="00C7338F"/>
    <w:pPr>
      <w:spacing w:after="0"/>
    </w:pPr>
    <w:rPr>
      <w:color w:val="000000"/>
      <w:lang w:val="en-US"/>
    </w:rPr>
  </w:style>
  <w:style w:type="paragraph" w:customStyle="1" w:styleId="1enum1-enum">
    <w:name w:val="&gt;1:enum1 -:enum"/>
    <w:basedOn w:val="Normal"/>
    <w:uiPriority w:val="99"/>
    <w:rsid w:val="00C7338F"/>
    <w:pPr>
      <w:tabs>
        <w:tab w:val="left" w:pos="352"/>
        <w:tab w:val="left" w:pos="709"/>
        <w:tab w:val="left" w:pos="1061"/>
        <w:tab w:val="left" w:pos="1418"/>
      </w:tabs>
      <w:spacing w:before="50" w:after="50" w:line="280" w:lineRule="exact"/>
      <w:ind w:left="352" w:hanging="352"/>
      <w:jc w:val="both"/>
    </w:pPr>
    <w:rPr>
      <w:position w:val="6"/>
      <w:sz w:val="20"/>
    </w:rPr>
  </w:style>
  <w:style w:type="paragraph" w:customStyle="1" w:styleId="1enum1-suite">
    <w:name w:val="&gt;1:enum1 -:suite"/>
    <w:basedOn w:val="Normal"/>
    <w:uiPriority w:val="99"/>
    <w:rsid w:val="00C7338F"/>
    <w:pPr>
      <w:tabs>
        <w:tab w:val="left" w:pos="351"/>
        <w:tab w:val="left" w:pos="709"/>
        <w:tab w:val="left" w:pos="1061"/>
        <w:tab w:val="left" w:pos="1418"/>
      </w:tabs>
      <w:spacing w:after="50" w:line="280" w:lineRule="exact"/>
      <w:ind w:left="351"/>
      <w:jc w:val="both"/>
    </w:pPr>
    <w:rPr>
      <w:sz w:val="20"/>
    </w:rPr>
  </w:style>
  <w:style w:type="paragraph" w:customStyle="1" w:styleId="1enum2enum">
    <w:name w:val="&gt;1:enum2 .enum"/>
    <w:basedOn w:val="Normal"/>
    <w:uiPriority w:val="99"/>
    <w:rsid w:val="00C7338F"/>
    <w:pPr>
      <w:tabs>
        <w:tab w:val="left" w:pos="709"/>
        <w:tab w:val="left" w:pos="1061"/>
        <w:tab w:val="left" w:pos="1418"/>
      </w:tabs>
      <w:spacing w:before="50" w:after="50" w:line="280" w:lineRule="exact"/>
      <w:ind w:left="709" w:hanging="351"/>
      <w:jc w:val="both"/>
    </w:pPr>
    <w:rPr>
      <w:sz w:val="20"/>
    </w:rPr>
  </w:style>
  <w:style w:type="paragraph" w:customStyle="1" w:styleId="1enum2suite">
    <w:name w:val="&gt;1:enum2 .suite"/>
    <w:basedOn w:val="Normal"/>
    <w:uiPriority w:val="99"/>
    <w:rsid w:val="00C7338F"/>
    <w:pPr>
      <w:tabs>
        <w:tab w:val="left" w:pos="709"/>
        <w:tab w:val="left" w:pos="1061"/>
        <w:tab w:val="left" w:pos="1418"/>
      </w:tabs>
      <w:spacing w:after="50" w:line="280" w:lineRule="exact"/>
      <w:ind w:left="709"/>
      <w:jc w:val="both"/>
    </w:pPr>
    <w:rPr>
      <w:sz w:val="20"/>
    </w:rPr>
  </w:style>
  <w:style w:type="paragraph" w:customStyle="1" w:styleId="1enum3-enum">
    <w:name w:val="&gt;1:enum3 -:enum"/>
    <w:basedOn w:val="Normal"/>
    <w:uiPriority w:val="99"/>
    <w:rsid w:val="00C7338F"/>
    <w:pPr>
      <w:tabs>
        <w:tab w:val="left" w:pos="1060"/>
        <w:tab w:val="left" w:pos="1418"/>
      </w:tabs>
      <w:spacing w:before="50" w:after="50" w:line="280" w:lineRule="exact"/>
      <w:ind w:left="1061" w:hanging="351"/>
      <w:jc w:val="both"/>
    </w:pPr>
    <w:rPr>
      <w:sz w:val="20"/>
    </w:rPr>
  </w:style>
  <w:style w:type="paragraph" w:customStyle="1" w:styleId="1enum3-suite">
    <w:name w:val="&gt;1:enum3 -:suite"/>
    <w:basedOn w:val="Normal"/>
    <w:uiPriority w:val="99"/>
    <w:rsid w:val="00C7338F"/>
    <w:pPr>
      <w:tabs>
        <w:tab w:val="left" w:pos="351"/>
        <w:tab w:val="left" w:pos="709"/>
        <w:tab w:val="left" w:pos="1061"/>
        <w:tab w:val="left" w:pos="1418"/>
      </w:tabs>
      <w:spacing w:after="50" w:line="280" w:lineRule="exact"/>
      <w:ind w:left="1060"/>
      <w:jc w:val="both"/>
    </w:pPr>
    <w:rPr>
      <w:sz w:val="20"/>
    </w:rPr>
  </w:style>
  <w:style w:type="paragraph" w:customStyle="1" w:styleId="1enum4enum">
    <w:name w:val="&gt;1:enum4 .enum"/>
    <w:basedOn w:val="Normal"/>
    <w:uiPriority w:val="99"/>
    <w:rsid w:val="00C7338F"/>
    <w:pPr>
      <w:spacing w:before="50" w:after="50" w:line="280" w:lineRule="exact"/>
      <w:ind w:left="1418" w:hanging="352"/>
    </w:pPr>
    <w:rPr>
      <w:sz w:val="20"/>
    </w:rPr>
  </w:style>
  <w:style w:type="paragraph" w:customStyle="1" w:styleId="1enum4suite">
    <w:name w:val="&gt;1:enum4 .suite"/>
    <w:basedOn w:val="Normal"/>
    <w:uiPriority w:val="99"/>
    <w:rsid w:val="00C7338F"/>
    <w:pPr>
      <w:spacing w:after="50" w:line="280" w:lineRule="exact"/>
      <w:ind w:left="1418"/>
    </w:pPr>
    <w:rPr>
      <w:sz w:val="20"/>
    </w:rPr>
  </w:style>
  <w:style w:type="paragraph" w:customStyle="1" w:styleId="1list1A">
    <w:name w:val="&gt;1:list1  A)"/>
    <w:basedOn w:val="Normal"/>
    <w:uiPriority w:val="99"/>
    <w:rsid w:val="00C7338F"/>
    <w:pPr>
      <w:tabs>
        <w:tab w:val="left" w:pos="352"/>
        <w:tab w:val="left" w:pos="709"/>
        <w:tab w:val="left" w:pos="1061"/>
        <w:tab w:val="left" w:pos="1418"/>
      </w:tabs>
      <w:spacing w:before="170" w:after="50" w:line="280" w:lineRule="exact"/>
      <w:ind w:left="352" w:hanging="352"/>
    </w:pPr>
    <w:rPr>
      <w:b/>
      <w:sz w:val="20"/>
    </w:rPr>
  </w:style>
  <w:style w:type="paragraph" w:customStyle="1" w:styleId="1notanota1">
    <w:name w:val="&gt;1:nota:nota 1)"/>
    <w:basedOn w:val="Normal"/>
    <w:next w:val="1notanotasuite"/>
    <w:uiPriority w:val="99"/>
    <w:rsid w:val="00C7338F"/>
    <w:pPr>
      <w:tabs>
        <w:tab w:val="left" w:pos="351"/>
        <w:tab w:val="left" w:pos="709"/>
        <w:tab w:val="left" w:pos="1061"/>
        <w:tab w:val="left" w:pos="1418"/>
      </w:tabs>
      <w:spacing w:before="50" w:after="50" w:line="280" w:lineRule="exact"/>
      <w:ind w:left="918" w:hanging="918"/>
    </w:pPr>
    <w:rPr>
      <w:i/>
      <w:sz w:val="20"/>
    </w:rPr>
  </w:style>
  <w:style w:type="paragraph" w:customStyle="1" w:styleId="1notanotasuite">
    <w:name w:val="&gt;1:nota:nota suite"/>
    <w:basedOn w:val="1notanota1"/>
    <w:uiPriority w:val="99"/>
    <w:rsid w:val="00C7338F"/>
    <w:pPr>
      <w:ind w:left="0" w:firstLine="0"/>
      <w:jc w:val="both"/>
    </w:pPr>
  </w:style>
  <w:style w:type="paragraph" w:customStyle="1" w:styleId="figtitre-title">
    <w:name w:val="&gt;fig:titre-title"/>
    <w:basedOn w:val="1texte-text"/>
    <w:uiPriority w:val="99"/>
    <w:rsid w:val="00C7338F"/>
    <w:pPr>
      <w:spacing w:before="280" w:after="280"/>
      <w:jc w:val="center"/>
    </w:pPr>
  </w:style>
  <w:style w:type="paragraph" w:customStyle="1" w:styleId="tabtitre-titl">
    <w:name w:val="&gt;tab: titre-titl"/>
    <w:basedOn w:val="figtitre-title"/>
    <w:uiPriority w:val="99"/>
    <w:rsid w:val="00C7338F"/>
  </w:style>
  <w:style w:type="paragraph" w:customStyle="1" w:styleId="1notanota">
    <w:name w:val="&gt;1:nota:nota"/>
    <w:basedOn w:val="1notanota1"/>
    <w:next w:val="1notanotasuite"/>
    <w:uiPriority w:val="99"/>
    <w:rsid w:val="00C7338F"/>
    <w:pPr>
      <w:ind w:left="0" w:firstLine="0"/>
    </w:pPr>
  </w:style>
  <w:style w:type="paragraph" w:customStyle="1" w:styleId="1list1Asuite">
    <w:name w:val="&gt;1:list1  A)suite"/>
    <w:basedOn w:val="1list1A"/>
    <w:uiPriority w:val="99"/>
    <w:rsid w:val="00C7338F"/>
    <w:pPr>
      <w:spacing w:before="50"/>
      <w:ind w:firstLine="0"/>
      <w:jc w:val="both"/>
    </w:pPr>
    <w:rPr>
      <w:b w:val="0"/>
    </w:rPr>
  </w:style>
  <w:style w:type="paragraph" w:styleId="TM9">
    <w:name w:val="toc 9"/>
    <w:basedOn w:val="Normal"/>
    <w:next w:val="Normal"/>
    <w:uiPriority w:val="99"/>
    <w:semiHidden/>
    <w:rsid w:val="00C7338F"/>
    <w:pPr>
      <w:tabs>
        <w:tab w:val="right" w:leader="dot" w:pos="10205"/>
      </w:tabs>
      <w:ind w:right="851"/>
    </w:pPr>
    <w:rPr>
      <w:sz w:val="20"/>
    </w:rPr>
  </w:style>
  <w:style w:type="character" w:styleId="Numrodepage">
    <w:name w:val="page number"/>
    <w:uiPriority w:val="99"/>
    <w:semiHidden/>
    <w:rsid w:val="00C7338F"/>
    <w:rPr>
      <w:rFonts w:cs="Times New Roman"/>
    </w:rPr>
  </w:style>
  <w:style w:type="paragraph" w:styleId="Corpsdetexte">
    <w:name w:val="Body Text"/>
    <w:basedOn w:val="Normal"/>
    <w:link w:val="CorpsdetexteCar"/>
    <w:uiPriority w:val="99"/>
    <w:semiHidden/>
    <w:rsid w:val="00C7338F"/>
    <w:pPr>
      <w:tabs>
        <w:tab w:val="left" w:pos="-720"/>
      </w:tabs>
      <w:suppressAutoHyphens/>
      <w:spacing w:after="0"/>
    </w:pPr>
    <w:rPr>
      <w:i/>
      <w:vanish/>
      <w:color w:val="0000FF"/>
      <w:spacing w:val="-2"/>
      <w:sz w:val="20"/>
    </w:rPr>
  </w:style>
  <w:style w:type="character" w:customStyle="1" w:styleId="CorpsdetexteCar">
    <w:name w:val="Corps de texte Car"/>
    <w:link w:val="Corpsdetexte"/>
    <w:uiPriority w:val="99"/>
    <w:semiHidden/>
    <w:rsid w:val="0081574C"/>
    <w:rPr>
      <w:rFonts w:ascii="Arial" w:hAnsi="Arial"/>
      <w:sz w:val="24"/>
      <w:szCs w:val="20"/>
    </w:rPr>
  </w:style>
  <w:style w:type="paragraph" w:styleId="Corpsdetexte2">
    <w:name w:val="Body Text 2"/>
    <w:basedOn w:val="Normal"/>
    <w:link w:val="Corpsdetexte2Car"/>
    <w:uiPriority w:val="99"/>
    <w:semiHidden/>
    <w:rsid w:val="00C7338F"/>
    <w:pPr>
      <w:suppressAutoHyphens/>
      <w:spacing w:after="0"/>
    </w:pPr>
    <w:rPr>
      <w:spacing w:val="-2"/>
      <w:sz w:val="20"/>
      <w:lang w:val="en-GB"/>
    </w:rPr>
  </w:style>
  <w:style w:type="character" w:customStyle="1" w:styleId="Corpsdetexte2Car">
    <w:name w:val="Corps de texte 2 Car"/>
    <w:link w:val="Corpsdetexte2"/>
    <w:uiPriority w:val="99"/>
    <w:semiHidden/>
    <w:rsid w:val="0081574C"/>
    <w:rPr>
      <w:rFonts w:ascii="Arial" w:hAnsi="Arial"/>
      <w:sz w:val="24"/>
      <w:szCs w:val="20"/>
    </w:rPr>
  </w:style>
  <w:style w:type="paragraph" w:styleId="NormalWeb">
    <w:name w:val="Normal (Web)"/>
    <w:basedOn w:val="Normal"/>
    <w:uiPriority w:val="99"/>
    <w:semiHidden/>
    <w:rsid w:val="00C7338F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SOFFICE\WINWORD\MODELES\RCM11_F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RCM11_FR.DOT</Template>
  <TotalTime>1</TotalTime>
  <Pages>2</Pages>
  <Words>920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reunion</vt:lpstr>
    </vt:vector>
  </TitlesOfParts>
  <Company>THALES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reunion</dc:title>
  <dc:subject>Réf :</dc:subject>
  <dc:creator>DSI/SIBR</dc:creator>
  <cp:lastModifiedBy>Francois Renard</cp:lastModifiedBy>
  <cp:revision>3</cp:revision>
  <cp:lastPrinted>2011-06-27T15:03:00Z</cp:lastPrinted>
  <dcterms:created xsi:type="dcterms:W3CDTF">2012-07-09T16:22:00Z</dcterms:created>
  <dcterms:modified xsi:type="dcterms:W3CDTF">2012-07-09T16:22:00Z</dcterms:modified>
</cp:coreProperties>
</file>